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6FB" w:rsidRPr="00612732" w:rsidRDefault="00AA56FB" w:rsidP="00612732">
      <w:pPr>
        <w:pStyle w:val="Title"/>
        <w:spacing w:line="276" w:lineRule="auto"/>
        <w:rPr>
          <w:sz w:val="22"/>
          <w:szCs w:val="22"/>
          <w:u w:val="none"/>
        </w:rPr>
      </w:pPr>
      <w:r w:rsidRPr="00612732">
        <w:rPr>
          <w:sz w:val="22"/>
          <w:szCs w:val="22"/>
          <w:u w:val="none"/>
        </w:rPr>
        <w:t>Add-on Certificate Course in Computer Hardware and Networking</w:t>
      </w:r>
    </w:p>
    <w:p w:rsidR="00FB63AA" w:rsidRPr="00612732" w:rsidRDefault="00AA56FB" w:rsidP="00612732">
      <w:pPr>
        <w:autoSpaceDE w:val="0"/>
        <w:autoSpaceDN w:val="0"/>
        <w:adjustRightInd w:val="0"/>
        <w:spacing w:line="276" w:lineRule="auto"/>
        <w:jc w:val="center"/>
        <w:rPr>
          <w:b/>
          <w:bCs/>
          <w:sz w:val="22"/>
          <w:szCs w:val="22"/>
        </w:rPr>
      </w:pPr>
      <w:r w:rsidRPr="00612732">
        <w:rPr>
          <w:b/>
          <w:bCs/>
          <w:sz w:val="22"/>
          <w:szCs w:val="22"/>
        </w:rPr>
        <w:t>Part I  (Semester 1</w:t>
      </w:r>
      <w:r w:rsidRPr="00612732">
        <w:rPr>
          <w:b/>
          <w:bCs/>
          <w:sz w:val="22"/>
          <w:szCs w:val="22"/>
          <w:vertAlign w:val="superscript"/>
        </w:rPr>
        <w:t>st</w:t>
      </w:r>
      <w:r w:rsidRPr="00612732">
        <w:rPr>
          <w:b/>
          <w:bCs/>
          <w:sz w:val="22"/>
          <w:szCs w:val="22"/>
        </w:rPr>
        <w:t>)</w:t>
      </w:r>
    </w:p>
    <w:p w:rsidR="00FB63AA" w:rsidRPr="00612732" w:rsidRDefault="00FB63AA" w:rsidP="00612732">
      <w:pPr>
        <w:pStyle w:val="Title"/>
        <w:spacing w:line="276" w:lineRule="auto"/>
        <w:rPr>
          <w:sz w:val="22"/>
          <w:szCs w:val="22"/>
          <w:u w:val="none"/>
        </w:rPr>
      </w:pPr>
      <w:r w:rsidRPr="00612732">
        <w:rPr>
          <w:sz w:val="22"/>
          <w:szCs w:val="22"/>
          <w:u w:val="none"/>
        </w:rPr>
        <w:t>(2017-18, 2018-19 and 2019-20 Sessions)</w:t>
      </w:r>
    </w:p>
    <w:p w:rsidR="00AA56FB" w:rsidRPr="00612732" w:rsidRDefault="00AA56FB" w:rsidP="00612732">
      <w:pPr>
        <w:pStyle w:val="Title"/>
        <w:spacing w:line="276" w:lineRule="auto"/>
        <w:rPr>
          <w:b w:val="0"/>
          <w:bCs w:val="0"/>
          <w:sz w:val="22"/>
          <w:szCs w:val="22"/>
          <w:u w:val="none"/>
        </w:rPr>
      </w:pPr>
    </w:p>
    <w:p w:rsidR="00AA56FB" w:rsidRPr="00612732" w:rsidRDefault="00AA56FB" w:rsidP="00612732">
      <w:pPr>
        <w:spacing w:line="276" w:lineRule="auto"/>
        <w:jc w:val="both"/>
        <w:rPr>
          <w:b/>
          <w:sz w:val="22"/>
          <w:szCs w:val="22"/>
        </w:rPr>
      </w:pPr>
      <w:r w:rsidRPr="00612732">
        <w:rPr>
          <w:b/>
          <w:sz w:val="22"/>
          <w:szCs w:val="22"/>
        </w:rPr>
        <w:t xml:space="preserve">PAPER A </w:t>
      </w:r>
    </w:p>
    <w:p w:rsidR="00AA56FB" w:rsidRPr="00612732" w:rsidRDefault="00AA56FB" w:rsidP="00612732">
      <w:pPr>
        <w:spacing w:line="276" w:lineRule="auto"/>
        <w:ind w:left="720"/>
        <w:jc w:val="both"/>
        <w:rPr>
          <w:b/>
          <w:sz w:val="22"/>
          <w:szCs w:val="22"/>
        </w:rPr>
      </w:pPr>
    </w:p>
    <w:p w:rsidR="008F0CCE" w:rsidRPr="00612732" w:rsidRDefault="008F0CCE" w:rsidP="00612732">
      <w:pPr>
        <w:spacing w:line="276" w:lineRule="auto"/>
        <w:jc w:val="both"/>
        <w:rPr>
          <w:b/>
          <w:sz w:val="22"/>
          <w:szCs w:val="22"/>
        </w:rPr>
      </w:pPr>
      <w:r w:rsidRPr="00612732">
        <w:rPr>
          <w:b/>
          <w:sz w:val="22"/>
          <w:szCs w:val="22"/>
        </w:rPr>
        <w:t>External Marks: 45</w:t>
      </w:r>
      <w:r w:rsidRPr="00612732">
        <w:rPr>
          <w:b/>
          <w:sz w:val="22"/>
          <w:szCs w:val="22"/>
        </w:rPr>
        <w:tab/>
      </w:r>
      <w:r w:rsidRPr="00612732">
        <w:rPr>
          <w:b/>
          <w:sz w:val="22"/>
          <w:szCs w:val="22"/>
        </w:rPr>
        <w:tab/>
      </w:r>
      <w:r w:rsidRPr="00612732">
        <w:rPr>
          <w:b/>
          <w:sz w:val="22"/>
          <w:szCs w:val="22"/>
        </w:rPr>
        <w:tab/>
      </w:r>
      <w:r w:rsidRPr="00612732">
        <w:rPr>
          <w:b/>
          <w:sz w:val="22"/>
          <w:szCs w:val="22"/>
        </w:rPr>
        <w:tab/>
        <w:t xml:space="preserve">                     </w:t>
      </w:r>
      <w:r w:rsidR="00A4123B" w:rsidRPr="00612732">
        <w:rPr>
          <w:b/>
          <w:sz w:val="22"/>
          <w:szCs w:val="22"/>
        </w:rPr>
        <w:t xml:space="preserve">      </w:t>
      </w:r>
      <w:r w:rsidRPr="00612732">
        <w:rPr>
          <w:b/>
          <w:sz w:val="22"/>
          <w:szCs w:val="22"/>
        </w:rPr>
        <w:t xml:space="preserve"> Maximum Time: 3 Hrs.           </w:t>
      </w:r>
    </w:p>
    <w:p w:rsidR="008F0CCE" w:rsidRPr="00612732" w:rsidRDefault="008F0CCE" w:rsidP="00612732">
      <w:pPr>
        <w:spacing w:line="276" w:lineRule="auto"/>
        <w:jc w:val="both"/>
        <w:rPr>
          <w:b/>
          <w:sz w:val="22"/>
          <w:szCs w:val="22"/>
        </w:rPr>
      </w:pPr>
      <w:r w:rsidRPr="00612732">
        <w:rPr>
          <w:b/>
          <w:sz w:val="22"/>
          <w:szCs w:val="22"/>
        </w:rPr>
        <w:t>Minimum Pass Marks: 35%</w:t>
      </w:r>
      <w:r w:rsidRPr="00612732">
        <w:rPr>
          <w:b/>
          <w:sz w:val="22"/>
          <w:szCs w:val="22"/>
        </w:rPr>
        <w:tab/>
        <w:t xml:space="preserve">       </w:t>
      </w:r>
      <w:r w:rsidR="00DF3C2F" w:rsidRPr="00612732">
        <w:rPr>
          <w:b/>
          <w:sz w:val="22"/>
          <w:szCs w:val="22"/>
        </w:rPr>
        <w:t xml:space="preserve">            </w:t>
      </w:r>
      <w:r w:rsidRPr="00612732">
        <w:rPr>
          <w:b/>
          <w:sz w:val="22"/>
          <w:szCs w:val="22"/>
        </w:rPr>
        <w:t xml:space="preserve"> </w:t>
      </w:r>
      <w:r w:rsidR="00DF3C2F" w:rsidRPr="00612732">
        <w:rPr>
          <w:b/>
          <w:sz w:val="22"/>
          <w:szCs w:val="22"/>
        </w:rPr>
        <w:t xml:space="preserve">                   </w:t>
      </w:r>
      <w:r w:rsidR="00A4123B" w:rsidRPr="00612732">
        <w:rPr>
          <w:b/>
          <w:sz w:val="22"/>
          <w:szCs w:val="22"/>
        </w:rPr>
        <w:t xml:space="preserve">              </w:t>
      </w:r>
      <w:r w:rsidR="00DF3C2F" w:rsidRPr="00612732">
        <w:rPr>
          <w:b/>
          <w:sz w:val="22"/>
          <w:szCs w:val="22"/>
        </w:rPr>
        <w:t xml:space="preserve"> </w:t>
      </w:r>
      <w:r w:rsidRPr="00612732">
        <w:rPr>
          <w:b/>
          <w:sz w:val="22"/>
          <w:szCs w:val="22"/>
        </w:rPr>
        <w:t>Lecture</w:t>
      </w:r>
      <w:r w:rsidR="00A4123B" w:rsidRPr="00612732">
        <w:rPr>
          <w:b/>
          <w:sz w:val="22"/>
          <w:szCs w:val="22"/>
        </w:rPr>
        <w:t xml:space="preserve">s to be delivered: 45-55 </w:t>
      </w:r>
      <w:r w:rsidRPr="00612732">
        <w:rPr>
          <w:b/>
          <w:sz w:val="22"/>
          <w:szCs w:val="22"/>
        </w:rPr>
        <w:t xml:space="preserve"> </w:t>
      </w:r>
    </w:p>
    <w:p w:rsidR="008F0CCE" w:rsidRPr="00612732" w:rsidRDefault="008F0CCE" w:rsidP="00612732">
      <w:pPr>
        <w:spacing w:line="276" w:lineRule="auto"/>
        <w:jc w:val="both"/>
        <w:rPr>
          <w:b/>
          <w:sz w:val="22"/>
          <w:szCs w:val="22"/>
        </w:rPr>
      </w:pPr>
      <w:r w:rsidRPr="00612732">
        <w:rPr>
          <w:b/>
          <w:sz w:val="22"/>
          <w:szCs w:val="22"/>
        </w:rPr>
        <w:t>Internal Assessment : 15</w:t>
      </w:r>
    </w:p>
    <w:p w:rsidR="00AA56FB" w:rsidRPr="00612732" w:rsidRDefault="00AA56FB" w:rsidP="00612732">
      <w:pPr>
        <w:spacing w:line="276" w:lineRule="auto"/>
        <w:jc w:val="both"/>
        <w:rPr>
          <w:b/>
          <w:sz w:val="22"/>
          <w:szCs w:val="22"/>
        </w:rPr>
      </w:pPr>
    </w:p>
    <w:p w:rsidR="00AA56FB" w:rsidRPr="00612732" w:rsidRDefault="00AA56FB" w:rsidP="00612732">
      <w:pPr>
        <w:spacing w:line="276" w:lineRule="auto"/>
        <w:jc w:val="both"/>
        <w:rPr>
          <w:b/>
          <w:sz w:val="22"/>
          <w:szCs w:val="22"/>
        </w:rPr>
      </w:pPr>
      <w:r w:rsidRPr="00612732">
        <w:rPr>
          <w:b/>
          <w:sz w:val="22"/>
          <w:szCs w:val="22"/>
        </w:rPr>
        <w:t>A) Instructions for paper-setter</w:t>
      </w:r>
    </w:p>
    <w:p w:rsidR="00AA56FB" w:rsidRPr="00612732" w:rsidRDefault="00AA56FB" w:rsidP="00612732">
      <w:pPr>
        <w:spacing w:line="276" w:lineRule="auto"/>
        <w:jc w:val="both"/>
        <w:rPr>
          <w:sz w:val="22"/>
          <w:szCs w:val="22"/>
        </w:rPr>
      </w:pPr>
      <w:r w:rsidRPr="00612732">
        <w:rPr>
          <w:sz w:val="22"/>
          <w:szCs w:val="22"/>
        </w:rPr>
        <w:t xml:space="preserve">     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AA56FB" w:rsidRPr="00612732" w:rsidRDefault="00AA56FB" w:rsidP="00612732">
      <w:pPr>
        <w:spacing w:line="276" w:lineRule="auto"/>
        <w:ind w:firstLine="720"/>
        <w:jc w:val="both"/>
        <w:rPr>
          <w:sz w:val="22"/>
          <w:szCs w:val="22"/>
        </w:rPr>
      </w:pPr>
    </w:p>
    <w:p w:rsidR="00AA56FB" w:rsidRPr="00612732" w:rsidRDefault="00AA56FB" w:rsidP="00612732">
      <w:pPr>
        <w:spacing w:line="276" w:lineRule="auto"/>
        <w:jc w:val="both"/>
        <w:rPr>
          <w:sz w:val="22"/>
          <w:szCs w:val="22"/>
        </w:rPr>
      </w:pPr>
      <w:r w:rsidRPr="00612732">
        <w:rPr>
          <w:b/>
          <w:sz w:val="22"/>
          <w:szCs w:val="22"/>
        </w:rPr>
        <w:t>B) Instructions for candidates</w:t>
      </w:r>
    </w:p>
    <w:p w:rsidR="00AA56FB" w:rsidRPr="00612732" w:rsidRDefault="00AA56FB" w:rsidP="00612732">
      <w:pPr>
        <w:spacing w:line="276" w:lineRule="auto"/>
        <w:ind w:left="180" w:hanging="180"/>
        <w:jc w:val="both"/>
        <w:rPr>
          <w:sz w:val="22"/>
          <w:szCs w:val="22"/>
        </w:rPr>
      </w:pPr>
      <w:r w:rsidRPr="00612732">
        <w:rPr>
          <w:sz w:val="22"/>
          <w:szCs w:val="22"/>
        </w:rPr>
        <w:t>1. Candidates are required to attempt two question</w:t>
      </w:r>
      <w:r w:rsidR="008E390F" w:rsidRPr="00612732">
        <w:rPr>
          <w:sz w:val="22"/>
          <w:szCs w:val="22"/>
        </w:rPr>
        <w:t>s</w:t>
      </w:r>
      <w:r w:rsidRPr="00612732">
        <w:rPr>
          <w:sz w:val="22"/>
          <w:szCs w:val="22"/>
        </w:rPr>
        <w:t xml:space="preserve"> each from sections A &amp; B of the question </w:t>
      </w:r>
      <w:r w:rsidR="00DF3C2F" w:rsidRPr="00612732">
        <w:rPr>
          <w:sz w:val="22"/>
          <w:szCs w:val="22"/>
        </w:rPr>
        <w:t>paper and the entire section C.</w:t>
      </w:r>
    </w:p>
    <w:p w:rsidR="00AA56FB" w:rsidRPr="00612732" w:rsidRDefault="00AA56FB" w:rsidP="00612732">
      <w:pPr>
        <w:spacing w:line="276" w:lineRule="auto"/>
        <w:jc w:val="both"/>
        <w:rPr>
          <w:sz w:val="22"/>
          <w:szCs w:val="22"/>
        </w:rPr>
      </w:pPr>
      <w:r w:rsidRPr="00612732">
        <w:rPr>
          <w:sz w:val="22"/>
          <w:szCs w:val="22"/>
        </w:rPr>
        <w:t>2. Use of non-programmable scientific calculator is allowed.</w:t>
      </w:r>
    </w:p>
    <w:p w:rsidR="00AA56FB" w:rsidRPr="00612732" w:rsidRDefault="00AA56FB" w:rsidP="00612732">
      <w:pPr>
        <w:pStyle w:val="Title"/>
        <w:spacing w:line="276" w:lineRule="auto"/>
        <w:jc w:val="both"/>
        <w:rPr>
          <w:b w:val="0"/>
          <w:bCs w:val="0"/>
          <w:sz w:val="22"/>
          <w:szCs w:val="22"/>
          <w:u w:val="none"/>
        </w:rPr>
      </w:pPr>
    </w:p>
    <w:p w:rsidR="00AA56FB" w:rsidRPr="00612732" w:rsidRDefault="00612732" w:rsidP="00612732">
      <w:pPr>
        <w:pStyle w:val="Title"/>
        <w:spacing w:line="276" w:lineRule="auto"/>
        <w:rPr>
          <w:sz w:val="22"/>
          <w:szCs w:val="22"/>
          <w:u w:val="none"/>
        </w:rPr>
      </w:pPr>
      <w:r w:rsidRPr="00612732">
        <w:rPr>
          <w:sz w:val="22"/>
          <w:szCs w:val="22"/>
          <w:u w:val="none"/>
        </w:rPr>
        <w:t>SECTION</w:t>
      </w:r>
      <w:r w:rsidR="00AA56FB" w:rsidRPr="00612732">
        <w:rPr>
          <w:sz w:val="22"/>
          <w:szCs w:val="22"/>
          <w:u w:val="none"/>
        </w:rPr>
        <w:t xml:space="preserve"> A</w:t>
      </w:r>
    </w:p>
    <w:p w:rsidR="00AA56FB" w:rsidRPr="00612732" w:rsidRDefault="00AA56FB" w:rsidP="00612732">
      <w:pPr>
        <w:pStyle w:val="Title"/>
        <w:spacing w:line="276" w:lineRule="auto"/>
        <w:jc w:val="both"/>
        <w:rPr>
          <w:b w:val="0"/>
          <w:bCs w:val="0"/>
          <w:sz w:val="22"/>
          <w:szCs w:val="22"/>
          <w:u w:val="none"/>
        </w:rPr>
      </w:pPr>
      <w:r w:rsidRPr="00612732">
        <w:rPr>
          <w:bCs w:val="0"/>
          <w:sz w:val="22"/>
          <w:szCs w:val="22"/>
          <w:u w:val="none"/>
        </w:rPr>
        <w:t xml:space="preserve">Basics of Electricity &amp; </w:t>
      </w:r>
      <w:r w:rsidR="00612732" w:rsidRPr="00612732">
        <w:rPr>
          <w:bCs w:val="0"/>
          <w:sz w:val="22"/>
          <w:szCs w:val="22"/>
          <w:u w:val="none"/>
        </w:rPr>
        <w:t>Electronics:</w:t>
      </w:r>
      <w:r w:rsidRPr="00612732">
        <w:rPr>
          <w:bCs w:val="0"/>
          <w:sz w:val="22"/>
          <w:szCs w:val="22"/>
          <w:u w:val="none"/>
        </w:rPr>
        <w:t xml:space="preserve"> </w:t>
      </w:r>
      <w:r w:rsidRPr="00612732">
        <w:rPr>
          <w:b w:val="0"/>
          <w:bCs w:val="0"/>
          <w:sz w:val="22"/>
          <w:szCs w:val="22"/>
          <w:u w:val="none"/>
        </w:rPr>
        <w:t>Voltage, Resistance, Current, Power, AC/DC, Using Digital Multi-meter for measurement of Resistance / Voltage / Current. etc</w:t>
      </w:r>
    </w:p>
    <w:p w:rsidR="00AA56FB" w:rsidRPr="00612732" w:rsidRDefault="00AA56FB" w:rsidP="00612732">
      <w:pPr>
        <w:autoSpaceDE w:val="0"/>
        <w:autoSpaceDN w:val="0"/>
        <w:adjustRightInd w:val="0"/>
        <w:spacing w:line="276" w:lineRule="auto"/>
        <w:jc w:val="both"/>
        <w:rPr>
          <w:sz w:val="22"/>
          <w:szCs w:val="22"/>
        </w:rPr>
      </w:pPr>
      <w:r w:rsidRPr="00612732">
        <w:rPr>
          <w:sz w:val="22"/>
          <w:szCs w:val="22"/>
        </w:rPr>
        <w:t>Block Diagram, working principles and user guidelines of voltmeter, multi-meter, function generators, frequency counter and oscilloscope, measurements and test techniques for resistors, inductors, capacitors, transformer, relays, switches, cable connectors, batteries, PCB’s and fuse etc.</w:t>
      </w:r>
    </w:p>
    <w:p w:rsidR="00AA56FB" w:rsidRPr="00612732" w:rsidRDefault="00612732" w:rsidP="00612732">
      <w:pPr>
        <w:autoSpaceDE w:val="0"/>
        <w:autoSpaceDN w:val="0"/>
        <w:adjustRightInd w:val="0"/>
        <w:spacing w:line="276" w:lineRule="auto"/>
        <w:jc w:val="both"/>
        <w:rPr>
          <w:sz w:val="22"/>
          <w:szCs w:val="22"/>
        </w:rPr>
      </w:pPr>
      <w:r w:rsidRPr="00612732">
        <w:rPr>
          <w:b/>
          <w:sz w:val="22"/>
          <w:szCs w:val="22"/>
        </w:rPr>
        <w:t>Number System</w:t>
      </w:r>
      <w:r w:rsidR="00AA56FB" w:rsidRPr="00612732">
        <w:rPr>
          <w:b/>
          <w:sz w:val="22"/>
          <w:szCs w:val="22"/>
        </w:rPr>
        <w:t xml:space="preserve"> : </w:t>
      </w:r>
      <w:r w:rsidR="00AA56FB" w:rsidRPr="00612732">
        <w:rPr>
          <w:sz w:val="22"/>
          <w:szCs w:val="22"/>
        </w:rPr>
        <w:t>Decimal, Binary, Octal Hexadecimal numbers, Presentation and conversion from one system to other, Representation of positive and negative floating point numbers, Different codes us</w:t>
      </w:r>
      <w:r>
        <w:rPr>
          <w:sz w:val="22"/>
          <w:szCs w:val="22"/>
        </w:rPr>
        <w:t xml:space="preserve">ed in computers – ASCII, EBCDIC, </w:t>
      </w:r>
      <w:r w:rsidR="00AA56FB" w:rsidRPr="00612732">
        <w:rPr>
          <w:sz w:val="22"/>
          <w:szCs w:val="22"/>
        </w:rPr>
        <w:t>BCD etc.</w:t>
      </w:r>
    </w:p>
    <w:p w:rsidR="00AA56FB" w:rsidRPr="00612732" w:rsidRDefault="00AA56FB" w:rsidP="00612732">
      <w:pPr>
        <w:autoSpaceDE w:val="0"/>
        <w:autoSpaceDN w:val="0"/>
        <w:adjustRightInd w:val="0"/>
        <w:spacing w:line="276" w:lineRule="auto"/>
        <w:jc w:val="both"/>
        <w:rPr>
          <w:sz w:val="22"/>
          <w:szCs w:val="22"/>
        </w:rPr>
      </w:pPr>
    </w:p>
    <w:p w:rsidR="00AA56FB" w:rsidRPr="00612732" w:rsidRDefault="00612732" w:rsidP="00612732">
      <w:pPr>
        <w:pStyle w:val="Title"/>
        <w:spacing w:line="276" w:lineRule="auto"/>
        <w:rPr>
          <w:bCs w:val="0"/>
          <w:sz w:val="22"/>
          <w:szCs w:val="22"/>
          <w:u w:val="none"/>
        </w:rPr>
      </w:pPr>
      <w:r w:rsidRPr="00612732">
        <w:rPr>
          <w:bCs w:val="0"/>
          <w:sz w:val="22"/>
          <w:szCs w:val="22"/>
          <w:u w:val="none"/>
        </w:rPr>
        <w:t>SECTION</w:t>
      </w:r>
      <w:r w:rsidR="00AA56FB" w:rsidRPr="00612732">
        <w:rPr>
          <w:bCs w:val="0"/>
          <w:sz w:val="22"/>
          <w:szCs w:val="22"/>
          <w:u w:val="none"/>
        </w:rPr>
        <w:t xml:space="preserve"> B</w:t>
      </w:r>
    </w:p>
    <w:p w:rsidR="00AA56FB" w:rsidRPr="00612732" w:rsidRDefault="00612732" w:rsidP="00612732">
      <w:pPr>
        <w:autoSpaceDE w:val="0"/>
        <w:autoSpaceDN w:val="0"/>
        <w:adjustRightInd w:val="0"/>
        <w:spacing w:line="276" w:lineRule="auto"/>
        <w:jc w:val="both"/>
        <w:rPr>
          <w:sz w:val="22"/>
          <w:szCs w:val="22"/>
        </w:rPr>
      </w:pPr>
      <w:r w:rsidRPr="00612732">
        <w:rPr>
          <w:b/>
          <w:bCs/>
          <w:sz w:val="22"/>
          <w:szCs w:val="22"/>
        </w:rPr>
        <w:t xml:space="preserve">Logic Gates </w:t>
      </w:r>
      <w:r>
        <w:rPr>
          <w:b/>
          <w:bCs/>
          <w:sz w:val="22"/>
          <w:szCs w:val="22"/>
        </w:rPr>
        <w:t>a</w:t>
      </w:r>
      <w:r w:rsidRPr="00612732">
        <w:rPr>
          <w:b/>
          <w:bCs/>
          <w:sz w:val="22"/>
          <w:szCs w:val="22"/>
        </w:rPr>
        <w:t xml:space="preserve">nd Circuits </w:t>
      </w:r>
      <w:r w:rsidR="00AA56FB" w:rsidRPr="00612732">
        <w:rPr>
          <w:b/>
          <w:bCs/>
          <w:sz w:val="22"/>
          <w:szCs w:val="22"/>
        </w:rPr>
        <w:t xml:space="preserve">: </w:t>
      </w:r>
      <w:r w:rsidR="00AA56FB" w:rsidRPr="00612732">
        <w:rPr>
          <w:sz w:val="22"/>
          <w:szCs w:val="22"/>
        </w:rPr>
        <w:t>AND, OR , NOT , NAND ,NOR and EX-OR, Boolean laws and theorem and truth table, Ideas of combinational sequential logic circuits.</w:t>
      </w:r>
    </w:p>
    <w:p w:rsidR="00AA56FB" w:rsidRPr="00612732" w:rsidRDefault="00AA56FB" w:rsidP="00612732">
      <w:pPr>
        <w:autoSpaceDE w:val="0"/>
        <w:autoSpaceDN w:val="0"/>
        <w:adjustRightInd w:val="0"/>
        <w:spacing w:line="276" w:lineRule="auto"/>
        <w:jc w:val="both"/>
        <w:rPr>
          <w:color w:val="000000"/>
          <w:sz w:val="22"/>
          <w:szCs w:val="22"/>
        </w:rPr>
      </w:pPr>
      <w:r w:rsidRPr="00612732">
        <w:rPr>
          <w:b/>
          <w:bCs/>
          <w:color w:val="000000"/>
          <w:sz w:val="22"/>
          <w:szCs w:val="22"/>
        </w:rPr>
        <w:t xml:space="preserve">Memory: </w:t>
      </w:r>
      <w:r w:rsidRPr="00612732">
        <w:rPr>
          <w:sz w:val="22"/>
          <w:szCs w:val="22"/>
        </w:rPr>
        <w:t xml:space="preserve"> Introduction to Semi-Conductor Memories.</w:t>
      </w:r>
      <w:r w:rsidRPr="00612732">
        <w:rPr>
          <w:color w:val="000000"/>
          <w:sz w:val="22"/>
          <w:szCs w:val="22"/>
        </w:rPr>
        <w:t xml:space="preserve"> How memory works? Memory speed , access time, wait states, Types of memory, Dynamic and Static RAM, Cache memory, Installing memory chips..</w:t>
      </w:r>
    </w:p>
    <w:p w:rsidR="00AA56FB" w:rsidRPr="00612732" w:rsidRDefault="00AA56FB" w:rsidP="00612732">
      <w:pPr>
        <w:pStyle w:val="Title"/>
        <w:spacing w:line="276" w:lineRule="auto"/>
        <w:jc w:val="both"/>
        <w:rPr>
          <w:b w:val="0"/>
          <w:bCs w:val="0"/>
          <w:sz w:val="22"/>
          <w:szCs w:val="22"/>
          <w:u w:val="none"/>
        </w:rPr>
      </w:pPr>
      <w:r w:rsidRPr="00612732">
        <w:rPr>
          <w:bCs w:val="0"/>
          <w:sz w:val="22"/>
          <w:szCs w:val="22"/>
          <w:u w:val="none"/>
        </w:rPr>
        <w:t xml:space="preserve">Mother Board &amp; Components: </w:t>
      </w:r>
      <w:r w:rsidRPr="00612732">
        <w:rPr>
          <w:b w:val="0"/>
          <w:bCs w:val="0"/>
          <w:sz w:val="22"/>
          <w:szCs w:val="22"/>
          <w:u w:val="none"/>
        </w:rPr>
        <w:t xml:space="preserve">Types, Form factor, Different Components of Mother Boards (I/O slots, I/O connectors, CMOS battery, RTC, Memory Socket, BIOS, Front Panel Connectors), Types of Buses, compatibility with the processor, SATA interface </w:t>
      </w:r>
    </w:p>
    <w:p w:rsidR="00612732" w:rsidRDefault="00612732" w:rsidP="00612732">
      <w:pPr>
        <w:autoSpaceDE w:val="0"/>
        <w:autoSpaceDN w:val="0"/>
        <w:adjustRightInd w:val="0"/>
        <w:spacing w:line="276" w:lineRule="auto"/>
        <w:jc w:val="both"/>
        <w:rPr>
          <w:b/>
          <w:sz w:val="22"/>
          <w:szCs w:val="22"/>
        </w:rPr>
      </w:pPr>
    </w:p>
    <w:p w:rsidR="00AA56FB" w:rsidRPr="00612732" w:rsidRDefault="00AA56FB" w:rsidP="00612732">
      <w:pPr>
        <w:autoSpaceDE w:val="0"/>
        <w:autoSpaceDN w:val="0"/>
        <w:adjustRightInd w:val="0"/>
        <w:spacing w:line="276" w:lineRule="auto"/>
        <w:jc w:val="both"/>
        <w:rPr>
          <w:b/>
          <w:sz w:val="22"/>
          <w:szCs w:val="22"/>
        </w:rPr>
      </w:pPr>
      <w:r w:rsidRPr="00612732">
        <w:rPr>
          <w:b/>
          <w:sz w:val="22"/>
          <w:szCs w:val="22"/>
        </w:rPr>
        <w:t>Reference Books:</w:t>
      </w:r>
    </w:p>
    <w:p w:rsidR="00AA56FB" w:rsidRPr="00612732" w:rsidRDefault="00F92756" w:rsidP="00612732">
      <w:pPr>
        <w:numPr>
          <w:ilvl w:val="0"/>
          <w:numId w:val="2"/>
        </w:numPr>
        <w:autoSpaceDE w:val="0"/>
        <w:autoSpaceDN w:val="0"/>
        <w:adjustRightInd w:val="0"/>
        <w:spacing w:line="276" w:lineRule="auto"/>
        <w:jc w:val="both"/>
        <w:rPr>
          <w:sz w:val="22"/>
          <w:szCs w:val="22"/>
        </w:rPr>
      </w:pPr>
      <w:r w:rsidRPr="00612732">
        <w:rPr>
          <w:sz w:val="22"/>
          <w:szCs w:val="22"/>
        </w:rPr>
        <w:t xml:space="preserve">Scott Mueller, </w:t>
      </w:r>
      <w:r w:rsidR="00AA56FB" w:rsidRPr="00612732">
        <w:rPr>
          <w:sz w:val="22"/>
          <w:szCs w:val="22"/>
        </w:rPr>
        <w:t>Upgrading and Repairing PC, PHI</w:t>
      </w:r>
      <w:r w:rsidRPr="00612732">
        <w:rPr>
          <w:sz w:val="22"/>
          <w:szCs w:val="22"/>
        </w:rPr>
        <w:t xml:space="preserve"> Learning</w:t>
      </w:r>
      <w:r w:rsidR="00AA56FB" w:rsidRPr="00612732">
        <w:rPr>
          <w:sz w:val="22"/>
          <w:szCs w:val="22"/>
        </w:rPr>
        <w:t>.</w:t>
      </w:r>
    </w:p>
    <w:p w:rsidR="00AA56FB" w:rsidRPr="00612732" w:rsidRDefault="008A5329" w:rsidP="00612732">
      <w:pPr>
        <w:numPr>
          <w:ilvl w:val="0"/>
          <w:numId w:val="2"/>
        </w:numPr>
        <w:autoSpaceDE w:val="0"/>
        <w:autoSpaceDN w:val="0"/>
        <w:adjustRightInd w:val="0"/>
        <w:spacing w:line="276" w:lineRule="auto"/>
        <w:jc w:val="both"/>
        <w:rPr>
          <w:sz w:val="22"/>
          <w:szCs w:val="22"/>
        </w:rPr>
      </w:pPr>
      <w:r w:rsidRPr="00612732">
        <w:rPr>
          <w:sz w:val="22"/>
          <w:szCs w:val="22"/>
        </w:rPr>
        <w:t xml:space="preserve">Allen Mottershead, </w:t>
      </w:r>
      <w:r w:rsidR="00AA56FB" w:rsidRPr="00612732">
        <w:rPr>
          <w:sz w:val="22"/>
          <w:szCs w:val="22"/>
        </w:rPr>
        <w:t xml:space="preserve">Electronic Devices and circuits, </w:t>
      </w:r>
      <w:r w:rsidRPr="00612732">
        <w:rPr>
          <w:sz w:val="22"/>
          <w:szCs w:val="22"/>
        </w:rPr>
        <w:t>PHI Learning</w:t>
      </w:r>
      <w:r w:rsidR="00AA56FB" w:rsidRPr="00612732">
        <w:rPr>
          <w:sz w:val="22"/>
          <w:szCs w:val="22"/>
        </w:rPr>
        <w:t>.</w:t>
      </w:r>
    </w:p>
    <w:p w:rsidR="00AA56FB" w:rsidRPr="00612732" w:rsidRDefault="008A5329" w:rsidP="00612732">
      <w:pPr>
        <w:numPr>
          <w:ilvl w:val="0"/>
          <w:numId w:val="2"/>
        </w:numPr>
        <w:autoSpaceDE w:val="0"/>
        <w:autoSpaceDN w:val="0"/>
        <w:adjustRightInd w:val="0"/>
        <w:spacing w:line="276" w:lineRule="auto"/>
        <w:jc w:val="both"/>
        <w:rPr>
          <w:sz w:val="22"/>
          <w:szCs w:val="22"/>
        </w:rPr>
      </w:pPr>
      <w:r w:rsidRPr="00612732">
        <w:rPr>
          <w:sz w:val="22"/>
          <w:szCs w:val="22"/>
        </w:rPr>
        <w:t>Mor</w:t>
      </w:r>
      <w:r w:rsidR="003E4C0A" w:rsidRPr="00612732">
        <w:rPr>
          <w:sz w:val="22"/>
          <w:szCs w:val="22"/>
        </w:rPr>
        <w:t>r</w:t>
      </w:r>
      <w:r w:rsidRPr="00612732">
        <w:rPr>
          <w:sz w:val="22"/>
          <w:szCs w:val="22"/>
        </w:rPr>
        <w:t xml:space="preserve">is Mano, </w:t>
      </w:r>
      <w:r w:rsidR="00AA56FB" w:rsidRPr="00612732">
        <w:rPr>
          <w:sz w:val="22"/>
          <w:szCs w:val="22"/>
        </w:rPr>
        <w:t xml:space="preserve">Computer Organisation, </w:t>
      </w:r>
      <w:r w:rsidRPr="00612732">
        <w:rPr>
          <w:sz w:val="22"/>
          <w:szCs w:val="22"/>
        </w:rPr>
        <w:t>PHI Learning</w:t>
      </w:r>
      <w:r w:rsidR="003E4C0A" w:rsidRPr="00612732">
        <w:rPr>
          <w:sz w:val="22"/>
          <w:szCs w:val="22"/>
        </w:rPr>
        <w:t>.</w:t>
      </w:r>
    </w:p>
    <w:p w:rsidR="000023D8" w:rsidRPr="00612732" w:rsidRDefault="000023D8" w:rsidP="00612732">
      <w:pPr>
        <w:pStyle w:val="BodyText"/>
        <w:spacing w:line="276" w:lineRule="auto"/>
        <w:jc w:val="both"/>
        <w:rPr>
          <w:bCs w:val="0"/>
          <w:sz w:val="22"/>
          <w:szCs w:val="22"/>
        </w:rPr>
      </w:pPr>
    </w:p>
    <w:p w:rsidR="000023D8" w:rsidRPr="00612732" w:rsidRDefault="000023D8" w:rsidP="00612732">
      <w:pPr>
        <w:pStyle w:val="BodyText"/>
        <w:spacing w:line="276" w:lineRule="auto"/>
        <w:jc w:val="both"/>
        <w:rPr>
          <w:bCs w:val="0"/>
          <w:sz w:val="22"/>
          <w:szCs w:val="22"/>
        </w:rPr>
      </w:pPr>
    </w:p>
    <w:p w:rsidR="00612732" w:rsidRDefault="00612732">
      <w:pPr>
        <w:rPr>
          <w:b/>
          <w:color w:val="000000"/>
          <w:sz w:val="22"/>
          <w:szCs w:val="22"/>
        </w:rPr>
      </w:pPr>
      <w:r>
        <w:rPr>
          <w:bCs/>
          <w:sz w:val="22"/>
          <w:szCs w:val="22"/>
        </w:rPr>
        <w:br w:type="page"/>
      </w:r>
    </w:p>
    <w:p w:rsidR="00AA56FB" w:rsidRPr="00612732" w:rsidRDefault="00AA56FB" w:rsidP="00612732">
      <w:pPr>
        <w:pStyle w:val="BodyText"/>
        <w:spacing w:line="276" w:lineRule="auto"/>
        <w:rPr>
          <w:bCs w:val="0"/>
          <w:sz w:val="22"/>
          <w:szCs w:val="22"/>
        </w:rPr>
      </w:pPr>
      <w:r w:rsidRPr="00612732">
        <w:rPr>
          <w:bCs w:val="0"/>
          <w:sz w:val="22"/>
          <w:szCs w:val="22"/>
        </w:rPr>
        <w:lastRenderedPageBreak/>
        <w:t>Paper B : Practical Based on Paper A</w:t>
      </w:r>
    </w:p>
    <w:p w:rsidR="00AA4A22" w:rsidRPr="00612732" w:rsidRDefault="00AA4A22" w:rsidP="00612732">
      <w:pPr>
        <w:pStyle w:val="BodyText"/>
        <w:spacing w:line="276" w:lineRule="auto"/>
        <w:jc w:val="both"/>
        <w:rPr>
          <w:bCs w:val="0"/>
          <w:sz w:val="22"/>
          <w:szCs w:val="22"/>
        </w:rPr>
      </w:pPr>
    </w:p>
    <w:p w:rsidR="00AA56FB" w:rsidRPr="00612732" w:rsidRDefault="00AA56FB" w:rsidP="00612732">
      <w:pPr>
        <w:pStyle w:val="BodyText"/>
        <w:spacing w:line="276" w:lineRule="auto"/>
        <w:jc w:val="both"/>
        <w:rPr>
          <w:b w:val="0"/>
          <w:bCs w:val="0"/>
          <w:sz w:val="22"/>
          <w:szCs w:val="22"/>
        </w:rPr>
      </w:pPr>
      <w:r w:rsidRPr="00612732">
        <w:rPr>
          <w:iCs/>
          <w:sz w:val="22"/>
          <w:szCs w:val="22"/>
        </w:rPr>
        <w:t>Max Time: 2 Hours</w:t>
      </w:r>
      <w:r w:rsidRPr="00612732">
        <w:rPr>
          <w:iCs/>
          <w:sz w:val="22"/>
          <w:szCs w:val="22"/>
        </w:rPr>
        <w:tab/>
      </w:r>
      <w:r w:rsidRPr="00612732">
        <w:rPr>
          <w:iCs/>
          <w:sz w:val="22"/>
          <w:szCs w:val="22"/>
        </w:rPr>
        <w:tab/>
      </w:r>
      <w:r w:rsidRPr="00612732">
        <w:rPr>
          <w:b w:val="0"/>
          <w:bCs w:val="0"/>
          <w:sz w:val="22"/>
          <w:szCs w:val="22"/>
        </w:rPr>
        <w:t xml:space="preserve">                  </w:t>
      </w:r>
      <w:r w:rsidRPr="00612732">
        <w:rPr>
          <w:iCs/>
          <w:sz w:val="22"/>
          <w:szCs w:val="22"/>
        </w:rPr>
        <w:tab/>
      </w:r>
      <w:r w:rsidR="000023D8" w:rsidRPr="00612732">
        <w:rPr>
          <w:iCs/>
          <w:sz w:val="22"/>
          <w:szCs w:val="22"/>
        </w:rPr>
        <w:t xml:space="preserve">  </w:t>
      </w:r>
      <w:r w:rsidR="00E15344" w:rsidRPr="00612732">
        <w:rPr>
          <w:iCs/>
          <w:sz w:val="22"/>
          <w:szCs w:val="22"/>
        </w:rPr>
        <w:t xml:space="preserve">                               </w:t>
      </w:r>
      <w:r w:rsidR="000023D8" w:rsidRPr="00612732">
        <w:rPr>
          <w:iCs/>
          <w:sz w:val="22"/>
          <w:szCs w:val="22"/>
        </w:rPr>
        <w:t xml:space="preserve"> </w:t>
      </w:r>
      <w:r w:rsidR="00E15344" w:rsidRPr="00612732">
        <w:rPr>
          <w:iCs/>
          <w:sz w:val="22"/>
          <w:szCs w:val="22"/>
        </w:rPr>
        <w:t xml:space="preserve">Max Marks: </w:t>
      </w:r>
      <w:r w:rsidRPr="00612732">
        <w:rPr>
          <w:iCs/>
          <w:sz w:val="22"/>
          <w:szCs w:val="22"/>
        </w:rPr>
        <w:t>40</w:t>
      </w:r>
    </w:p>
    <w:p w:rsidR="00AA56FB" w:rsidRPr="00612732" w:rsidRDefault="00AA56FB" w:rsidP="00612732">
      <w:pPr>
        <w:pStyle w:val="BodyText"/>
        <w:spacing w:line="276" w:lineRule="auto"/>
        <w:jc w:val="both"/>
        <w:rPr>
          <w:iCs/>
          <w:sz w:val="22"/>
          <w:szCs w:val="22"/>
        </w:rPr>
      </w:pPr>
      <w:r w:rsidRPr="00612732">
        <w:rPr>
          <w:iCs/>
          <w:sz w:val="22"/>
          <w:szCs w:val="22"/>
        </w:rPr>
        <w:t>Prac</w:t>
      </w:r>
      <w:r w:rsidR="004D0CEF" w:rsidRPr="00612732">
        <w:rPr>
          <w:iCs/>
          <w:sz w:val="22"/>
          <w:szCs w:val="22"/>
        </w:rPr>
        <w:t xml:space="preserve">tical units to be conducted: 40-60 </w:t>
      </w:r>
      <w:r w:rsidRPr="00612732">
        <w:rPr>
          <w:iCs/>
          <w:sz w:val="22"/>
          <w:szCs w:val="22"/>
        </w:rPr>
        <w:t>Hrs</w:t>
      </w:r>
      <w:r w:rsidRPr="00612732">
        <w:rPr>
          <w:iCs/>
          <w:sz w:val="22"/>
          <w:szCs w:val="22"/>
        </w:rPr>
        <w:tab/>
      </w:r>
      <w:r w:rsidRPr="00612732">
        <w:rPr>
          <w:iCs/>
          <w:sz w:val="22"/>
          <w:szCs w:val="22"/>
        </w:rPr>
        <w:tab/>
      </w:r>
      <w:r w:rsidR="00E15344" w:rsidRPr="00612732">
        <w:rPr>
          <w:iCs/>
          <w:sz w:val="22"/>
          <w:szCs w:val="22"/>
        </w:rPr>
        <w:t xml:space="preserve">                       </w:t>
      </w:r>
      <w:r w:rsidR="000023D8" w:rsidRPr="00612732">
        <w:rPr>
          <w:iCs/>
          <w:sz w:val="22"/>
          <w:szCs w:val="22"/>
        </w:rPr>
        <w:t xml:space="preserve"> </w:t>
      </w:r>
      <w:r w:rsidRPr="00612732">
        <w:rPr>
          <w:iCs/>
          <w:sz w:val="22"/>
          <w:szCs w:val="22"/>
        </w:rPr>
        <w:t>Minimum Pass Marks</w:t>
      </w:r>
      <w:r w:rsidR="00E15344" w:rsidRPr="00612732">
        <w:rPr>
          <w:iCs/>
          <w:sz w:val="22"/>
          <w:szCs w:val="22"/>
        </w:rPr>
        <w:t>:</w:t>
      </w:r>
      <w:r w:rsidRPr="00612732">
        <w:rPr>
          <w:iCs/>
          <w:sz w:val="22"/>
          <w:szCs w:val="22"/>
        </w:rPr>
        <w:t xml:space="preserve"> 35%</w:t>
      </w:r>
    </w:p>
    <w:p w:rsidR="00AA56FB" w:rsidRPr="00612732" w:rsidRDefault="00AA56FB" w:rsidP="00612732">
      <w:pPr>
        <w:pStyle w:val="BodyText"/>
        <w:spacing w:line="276" w:lineRule="auto"/>
        <w:jc w:val="both"/>
        <w:rPr>
          <w:sz w:val="22"/>
          <w:szCs w:val="22"/>
        </w:rPr>
      </w:pPr>
    </w:p>
    <w:p w:rsidR="00AA56FB" w:rsidRPr="00612732" w:rsidRDefault="00AA56FB" w:rsidP="00612732">
      <w:pPr>
        <w:spacing w:line="276" w:lineRule="auto"/>
        <w:rPr>
          <w:sz w:val="22"/>
          <w:szCs w:val="22"/>
        </w:rPr>
      </w:pPr>
      <w:r w:rsidRPr="00612732">
        <w:rPr>
          <w:sz w:val="22"/>
          <w:szCs w:val="22"/>
        </w:rPr>
        <w:t>The laboratory course will comprise of exercise to what is learnt under Paper A.</w:t>
      </w:r>
    </w:p>
    <w:p w:rsidR="00AA56FB" w:rsidRPr="00612732" w:rsidRDefault="00AA56FB" w:rsidP="00612732">
      <w:pPr>
        <w:spacing w:line="276" w:lineRule="auto"/>
        <w:rPr>
          <w:sz w:val="22"/>
          <w:szCs w:val="22"/>
        </w:rPr>
      </w:pPr>
    </w:p>
    <w:p w:rsidR="00AA56FB" w:rsidRPr="00612732" w:rsidRDefault="00AA56FB" w:rsidP="00612732">
      <w:pPr>
        <w:spacing w:line="276" w:lineRule="auto"/>
        <w:rPr>
          <w:sz w:val="22"/>
          <w:szCs w:val="22"/>
        </w:rPr>
      </w:pPr>
      <w:r w:rsidRPr="00612732">
        <w:rPr>
          <w:sz w:val="22"/>
          <w:szCs w:val="22"/>
        </w:rPr>
        <w:t xml:space="preserve">The break up of marks for  the practical will be as under : </w:t>
      </w:r>
    </w:p>
    <w:p w:rsidR="00AA56FB" w:rsidRPr="00612732" w:rsidRDefault="00AA56FB" w:rsidP="00612732">
      <w:pPr>
        <w:spacing w:line="276" w:lineRule="auto"/>
        <w:rPr>
          <w:sz w:val="22"/>
          <w:szCs w:val="22"/>
        </w:rPr>
      </w:pPr>
    </w:p>
    <w:p w:rsidR="00AA56FB" w:rsidRPr="00612732" w:rsidRDefault="00AA56FB" w:rsidP="00612732">
      <w:pPr>
        <w:spacing w:line="276" w:lineRule="auto"/>
        <w:rPr>
          <w:sz w:val="22"/>
          <w:szCs w:val="22"/>
        </w:rPr>
      </w:pPr>
      <w:r w:rsidRPr="00612732">
        <w:rPr>
          <w:sz w:val="22"/>
          <w:szCs w:val="22"/>
        </w:rPr>
        <w:tab/>
        <w:t>Lab Record</w:t>
      </w:r>
      <w:r w:rsidRPr="00612732">
        <w:rPr>
          <w:sz w:val="22"/>
          <w:szCs w:val="22"/>
        </w:rPr>
        <w:tab/>
      </w:r>
      <w:r w:rsidRPr="00612732">
        <w:rPr>
          <w:sz w:val="22"/>
          <w:szCs w:val="22"/>
        </w:rPr>
        <w:tab/>
      </w:r>
      <w:r w:rsidRPr="00612732">
        <w:rPr>
          <w:sz w:val="22"/>
          <w:szCs w:val="22"/>
        </w:rPr>
        <w:tab/>
        <w:t xml:space="preserve">: </w:t>
      </w:r>
      <w:r w:rsidRPr="00612732">
        <w:rPr>
          <w:sz w:val="22"/>
          <w:szCs w:val="22"/>
        </w:rPr>
        <w:tab/>
        <w:t>05 Marks</w:t>
      </w:r>
    </w:p>
    <w:p w:rsidR="00AA56FB" w:rsidRPr="00612732" w:rsidRDefault="00AA56FB" w:rsidP="00612732">
      <w:pPr>
        <w:spacing w:line="276" w:lineRule="auto"/>
        <w:rPr>
          <w:sz w:val="22"/>
          <w:szCs w:val="22"/>
        </w:rPr>
      </w:pPr>
      <w:r w:rsidRPr="00612732">
        <w:rPr>
          <w:sz w:val="22"/>
          <w:szCs w:val="22"/>
        </w:rPr>
        <w:tab/>
        <w:t>Viva Voce</w:t>
      </w:r>
      <w:r w:rsidRPr="00612732">
        <w:rPr>
          <w:sz w:val="22"/>
          <w:szCs w:val="22"/>
        </w:rPr>
        <w:tab/>
      </w:r>
      <w:r w:rsidRPr="00612732">
        <w:rPr>
          <w:sz w:val="22"/>
          <w:szCs w:val="22"/>
        </w:rPr>
        <w:tab/>
      </w:r>
      <w:r w:rsidRPr="00612732">
        <w:rPr>
          <w:sz w:val="22"/>
          <w:szCs w:val="22"/>
        </w:rPr>
        <w:tab/>
        <w:t xml:space="preserve">: </w:t>
      </w:r>
      <w:r w:rsidRPr="00612732">
        <w:rPr>
          <w:sz w:val="22"/>
          <w:szCs w:val="22"/>
        </w:rPr>
        <w:tab/>
        <w:t>10 Marks</w:t>
      </w:r>
    </w:p>
    <w:p w:rsidR="00AA56FB" w:rsidRPr="00612732" w:rsidRDefault="00AA56FB" w:rsidP="00612732">
      <w:pPr>
        <w:spacing w:line="276" w:lineRule="auto"/>
        <w:rPr>
          <w:sz w:val="22"/>
          <w:szCs w:val="22"/>
        </w:rPr>
      </w:pPr>
      <w:r w:rsidRPr="00612732">
        <w:rPr>
          <w:sz w:val="22"/>
          <w:szCs w:val="22"/>
        </w:rPr>
        <w:tab/>
        <w:t>Practical Setup/Experiment</w:t>
      </w:r>
      <w:r w:rsidRPr="00612732">
        <w:rPr>
          <w:sz w:val="22"/>
          <w:szCs w:val="22"/>
        </w:rPr>
        <w:tab/>
        <w:t xml:space="preserve">: </w:t>
      </w:r>
      <w:r w:rsidRPr="00612732">
        <w:rPr>
          <w:sz w:val="22"/>
          <w:szCs w:val="22"/>
        </w:rPr>
        <w:tab/>
        <w:t>25 Marks</w:t>
      </w:r>
    </w:p>
    <w:p w:rsidR="00AA56FB" w:rsidRPr="00612732" w:rsidRDefault="00AA56FB" w:rsidP="00612732">
      <w:pPr>
        <w:spacing w:line="276" w:lineRule="auto"/>
        <w:rPr>
          <w:sz w:val="22"/>
          <w:szCs w:val="22"/>
        </w:rPr>
      </w:pPr>
    </w:p>
    <w:p w:rsidR="00AA56FB" w:rsidRPr="00612732" w:rsidRDefault="00AA56FB" w:rsidP="00612732">
      <w:pPr>
        <w:pStyle w:val="BodyText"/>
        <w:spacing w:line="276" w:lineRule="auto"/>
        <w:rPr>
          <w:sz w:val="22"/>
          <w:szCs w:val="22"/>
        </w:rPr>
      </w:pPr>
    </w:p>
    <w:p w:rsidR="00AA56FB" w:rsidRPr="00612732" w:rsidRDefault="00AA56FB" w:rsidP="00612732">
      <w:pPr>
        <w:pStyle w:val="BodyText"/>
        <w:spacing w:line="276" w:lineRule="auto"/>
        <w:rPr>
          <w:sz w:val="22"/>
          <w:szCs w:val="22"/>
        </w:rPr>
      </w:pPr>
    </w:p>
    <w:p w:rsidR="00AA56FB" w:rsidRPr="00612732" w:rsidRDefault="00AA56FB" w:rsidP="00612732">
      <w:pPr>
        <w:pStyle w:val="BodyText"/>
        <w:spacing w:line="276" w:lineRule="auto"/>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AA56FB" w:rsidRPr="00612732" w:rsidRDefault="00AA56FB" w:rsidP="00612732">
      <w:pPr>
        <w:pStyle w:val="BodyText"/>
        <w:spacing w:line="276" w:lineRule="auto"/>
        <w:jc w:val="both"/>
        <w:rPr>
          <w:sz w:val="22"/>
          <w:szCs w:val="22"/>
        </w:rPr>
      </w:pPr>
    </w:p>
    <w:p w:rsidR="00ED2572" w:rsidRPr="00612732" w:rsidRDefault="00ED2572" w:rsidP="00612732">
      <w:pPr>
        <w:pStyle w:val="Title"/>
        <w:spacing w:line="276" w:lineRule="auto"/>
        <w:rPr>
          <w:sz w:val="22"/>
          <w:szCs w:val="22"/>
          <w:u w:val="none"/>
        </w:rPr>
      </w:pPr>
      <w:r w:rsidRPr="00612732">
        <w:rPr>
          <w:sz w:val="22"/>
          <w:szCs w:val="22"/>
          <w:u w:val="none"/>
        </w:rPr>
        <w:br w:type="page"/>
      </w:r>
      <w:r w:rsidRPr="00612732">
        <w:rPr>
          <w:sz w:val="22"/>
          <w:szCs w:val="22"/>
          <w:u w:val="none"/>
        </w:rPr>
        <w:lastRenderedPageBreak/>
        <w:t>Add-on Certificate Course in Computer Hardware and Networking</w:t>
      </w:r>
    </w:p>
    <w:p w:rsidR="009D46D8" w:rsidRPr="00612732" w:rsidRDefault="00ED2572" w:rsidP="00612732">
      <w:pPr>
        <w:autoSpaceDE w:val="0"/>
        <w:autoSpaceDN w:val="0"/>
        <w:adjustRightInd w:val="0"/>
        <w:spacing w:line="276" w:lineRule="auto"/>
        <w:jc w:val="center"/>
        <w:rPr>
          <w:b/>
          <w:bCs/>
          <w:sz w:val="22"/>
          <w:szCs w:val="22"/>
        </w:rPr>
      </w:pPr>
      <w:r w:rsidRPr="00612732">
        <w:rPr>
          <w:b/>
          <w:bCs/>
          <w:sz w:val="22"/>
          <w:szCs w:val="22"/>
        </w:rPr>
        <w:t>Part I  (Semester 2</w:t>
      </w:r>
      <w:r w:rsidRPr="00612732">
        <w:rPr>
          <w:b/>
          <w:bCs/>
          <w:sz w:val="22"/>
          <w:szCs w:val="22"/>
          <w:vertAlign w:val="superscript"/>
        </w:rPr>
        <w:t>nd</w:t>
      </w:r>
      <w:r w:rsidRPr="00612732">
        <w:rPr>
          <w:b/>
          <w:bCs/>
          <w:sz w:val="22"/>
          <w:szCs w:val="22"/>
        </w:rPr>
        <w:t xml:space="preserve"> )</w:t>
      </w:r>
    </w:p>
    <w:p w:rsidR="009D46D8" w:rsidRPr="00612732" w:rsidRDefault="009D46D8" w:rsidP="00612732">
      <w:pPr>
        <w:spacing w:line="276" w:lineRule="auto"/>
        <w:jc w:val="center"/>
        <w:rPr>
          <w:b/>
          <w:sz w:val="22"/>
          <w:szCs w:val="22"/>
        </w:rPr>
      </w:pPr>
      <w:r w:rsidRPr="00612732">
        <w:rPr>
          <w:b/>
          <w:sz w:val="22"/>
          <w:szCs w:val="22"/>
        </w:rPr>
        <w:t>(2017-18, 2018-19 and 2019-20 Sessions)</w:t>
      </w:r>
    </w:p>
    <w:p w:rsidR="00AA4A22" w:rsidRPr="00612732" w:rsidRDefault="00AA4A22" w:rsidP="00612732">
      <w:pPr>
        <w:spacing w:line="276" w:lineRule="auto"/>
        <w:jc w:val="center"/>
        <w:rPr>
          <w:b/>
          <w:sz w:val="22"/>
          <w:szCs w:val="22"/>
        </w:rPr>
      </w:pPr>
    </w:p>
    <w:p w:rsidR="00ED2572" w:rsidRPr="00612732" w:rsidRDefault="00ED2572" w:rsidP="00612732">
      <w:pPr>
        <w:pStyle w:val="Title"/>
        <w:spacing w:line="276" w:lineRule="auto"/>
        <w:jc w:val="both"/>
        <w:rPr>
          <w:sz w:val="22"/>
          <w:szCs w:val="22"/>
          <w:u w:val="none"/>
        </w:rPr>
      </w:pPr>
    </w:p>
    <w:p w:rsidR="00ED2572" w:rsidRPr="00612732" w:rsidRDefault="00ED2572" w:rsidP="00612732">
      <w:pPr>
        <w:spacing w:line="276" w:lineRule="auto"/>
        <w:jc w:val="both"/>
        <w:rPr>
          <w:b/>
          <w:sz w:val="22"/>
          <w:szCs w:val="22"/>
        </w:rPr>
      </w:pPr>
      <w:r w:rsidRPr="00612732">
        <w:rPr>
          <w:b/>
          <w:sz w:val="22"/>
          <w:szCs w:val="22"/>
        </w:rPr>
        <w:t xml:space="preserve">PAPER A </w:t>
      </w:r>
    </w:p>
    <w:p w:rsidR="00ED2572" w:rsidRPr="00612732" w:rsidRDefault="00ED2572" w:rsidP="00612732">
      <w:pPr>
        <w:spacing w:line="276" w:lineRule="auto"/>
        <w:ind w:left="720"/>
        <w:jc w:val="both"/>
        <w:rPr>
          <w:b/>
          <w:sz w:val="22"/>
          <w:szCs w:val="22"/>
        </w:rPr>
      </w:pPr>
    </w:p>
    <w:p w:rsidR="00ED2572" w:rsidRPr="00612732" w:rsidRDefault="00ED2572" w:rsidP="00612732">
      <w:pPr>
        <w:spacing w:line="276" w:lineRule="auto"/>
        <w:jc w:val="both"/>
        <w:rPr>
          <w:b/>
          <w:sz w:val="22"/>
          <w:szCs w:val="22"/>
        </w:rPr>
      </w:pPr>
      <w:r w:rsidRPr="00612732">
        <w:rPr>
          <w:b/>
          <w:sz w:val="22"/>
          <w:szCs w:val="22"/>
        </w:rPr>
        <w:t>Maximum Marks: 60</w:t>
      </w:r>
      <w:r w:rsidRPr="00612732">
        <w:rPr>
          <w:b/>
          <w:sz w:val="22"/>
          <w:szCs w:val="22"/>
        </w:rPr>
        <w:tab/>
      </w:r>
      <w:r w:rsidRPr="00612732">
        <w:rPr>
          <w:b/>
          <w:sz w:val="22"/>
          <w:szCs w:val="22"/>
        </w:rPr>
        <w:tab/>
      </w:r>
      <w:r w:rsidRPr="00612732">
        <w:rPr>
          <w:b/>
          <w:sz w:val="22"/>
          <w:szCs w:val="22"/>
        </w:rPr>
        <w:tab/>
      </w:r>
      <w:r w:rsidRPr="00612732">
        <w:rPr>
          <w:b/>
          <w:sz w:val="22"/>
          <w:szCs w:val="22"/>
        </w:rPr>
        <w:tab/>
      </w:r>
      <w:r w:rsidR="00587CD6" w:rsidRPr="00612732">
        <w:rPr>
          <w:b/>
          <w:sz w:val="22"/>
          <w:szCs w:val="22"/>
        </w:rPr>
        <w:t xml:space="preserve">                    </w:t>
      </w:r>
      <w:r w:rsidRPr="00612732">
        <w:rPr>
          <w:b/>
          <w:sz w:val="22"/>
          <w:szCs w:val="22"/>
        </w:rPr>
        <w:t xml:space="preserve">Maximum Time: 3 Hrs.           </w:t>
      </w:r>
    </w:p>
    <w:p w:rsidR="00ED2572" w:rsidRPr="00612732" w:rsidRDefault="00ED2572" w:rsidP="00612732">
      <w:pPr>
        <w:spacing w:line="276" w:lineRule="auto"/>
        <w:jc w:val="both"/>
        <w:rPr>
          <w:b/>
          <w:sz w:val="22"/>
          <w:szCs w:val="22"/>
        </w:rPr>
      </w:pPr>
      <w:r w:rsidRPr="00612732">
        <w:rPr>
          <w:b/>
          <w:sz w:val="22"/>
          <w:szCs w:val="22"/>
        </w:rPr>
        <w:t>Minimum Pass Marks: 35%</w:t>
      </w:r>
      <w:r w:rsidRPr="00612732">
        <w:rPr>
          <w:b/>
          <w:sz w:val="22"/>
          <w:szCs w:val="22"/>
        </w:rPr>
        <w:tab/>
      </w:r>
      <w:r w:rsidRPr="00612732">
        <w:rPr>
          <w:b/>
          <w:sz w:val="22"/>
          <w:szCs w:val="22"/>
        </w:rPr>
        <w:tab/>
      </w:r>
      <w:r w:rsidR="00587CD6" w:rsidRPr="00612732">
        <w:rPr>
          <w:b/>
          <w:sz w:val="22"/>
          <w:szCs w:val="22"/>
        </w:rPr>
        <w:t xml:space="preserve">                                  </w:t>
      </w:r>
      <w:r w:rsidRPr="00612732">
        <w:rPr>
          <w:b/>
          <w:sz w:val="22"/>
          <w:szCs w:val="22"/>
        </w:rPr>
        <w:t xml:space="preserve">Lectures to be delivered: 45-55 Hrs </w:t>
      </w:r>
    </w:p>
    <w:p w:rsidR="00ED2572" w:rsidRPr="00612732" w:rsidRDefault="00ED2572" w:rsidP="00612732">
      <w:pPr>
        <w:spacing w:line="276" w:lineRule="auto"/>
        <w:jc w:val="both"/>
        <w:rPr>
          <w:b/>
          <w:sz w:val="22"/>
          <w:szCs w:val="22"/>
        </w:rPr>
      </w:pPr>
    </w:p>
    <w:p w:rsidR="00ED2572" w:rsidRPr="00612732" w:rsidRDefault="00ED2572" w:rsidP="00612732">
      <w:pPr>
        <w:spacing w:line="276" w:lineRule="auto"/>
        <w:jc w:val="both"/>
        <w:rPr>
          <w:b/>
          <w:sz w:val="22"/>
          <w:szCs w:val="22"/>
        </w:rPr>
      </w:pPr>
      <w:r w:rsidRPr="00612732">
        <w:rPr>
          <w:b/>
          <w:sz w:val="22"/>
          <w:szCs w:val="22"/>
        </w:rPr>
        <w:t>A) Instructions for paper-setter</w:t>
      </w:r>
    </w:p>
    <w:p w:rsidR="00ED2572" w:rsidRPr="00612732" w:rsidRDefault="00612732" w:rsidP="00612732">
      <w:pPr>
        <w:spacing w:line="276" w:lineRule="auto"/>
        <w:jc w:val="both"/>
        <w:rPr>
          <w:sz w:val="22"/>
          <w:szCs w:val="22"/>
        </w:rPr>
      </w:pPr>
      <w:r>
        <w:rPr>
          <w:sz w:val="22"/>
          <w:szCs w:val="22"/>
        </w:rPr>
        <w:t xml:space="preserve">    </w:t>
      </w:r>
      <w:r w:rsidR="00ED2572" w:rsidRPr="00612732">
        <w:rPr>
          <w:sz w:val="22"/>
          <w:szCs w:val="22"/>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ED2572" w:rsidRPr="00612732" w:rsidRDefault="00ED2572" w:rsidP="00612732">
      <w:pPr>
        <w:spacing w:line="276" w:lineRule="auto"/>
        <w:ind w:firstLine="720"/>
        <w:jc w:val="both"/>
        <w:rPr>
          <w:sz w:val="22"/>
          <w:szCs w:val="22"/>
        </w:rPr>
      </w:pPr>
    </w:p>
    <w:p w:rsidR="00ED2572" w:rsidRPr="00612732" w:rsidRDefault="00ED2572" w:rsidP="00612732">
      <w:pPr>
        <w:spacing w:line="276" w:lineRule="auto"/>
        <w:jc w:val="both"/>
        <w:rPr>
          <w:sz w:val="22"/>
          <w:szCs w:val="22"/>
        </w:rPr>
      </w:pPr>
      <w:r w:rsidRPr="00612732">
        <w:rPr>
          <w:b/>
          <w:sz w:val="22"/>
          <w:szCs w:val="22"/>
        </w:rPr>
        <w:t>B) Instructions for candidates</w:t>
      </w:r>
    </w:p>
    <w:p w:rsidR="00ED2572" w:rsidRPr="00612732" w:rsidRDefault="00ED2572" w:rsidP="00612732">
      <w:pPr>
        <w:spacing w:line="276" w:lineRule="auto"/>
        <w:ind w:left="180" w:hanging="180"/>
        <w:jc w:val="both"/>
        <w:rPr>
          <w:sz w:val="22"/>
          <w:szCs w:val="22"/>
        </w:rPr>
      </w:pPr>
      <w:r w:rsidRPr="00612732">
        <w:rPr>
          <w:sz w:val="22"/>
          <w:szCs w:val="22"/>
        </w:rPr>
        <w:t>1. Candidates are required to attempt two question each from sections A &amp; B of the question paper and the entire section C .</w:t>
      </w:r>
    </w:p>
    <w:p w:rsidR="00ED2572" w:rsidRPr="00612732" w:rsidRDefault="00ED2572" w:rsidP="00612732">
      <w:pPr>
        <w:spacing w:line="276" w:lineRule="auto"/>
        <w:jc w:val="both"/>
        <w:rPr>
          <w:sz w:val="22"/>
          <w:szCs w:val="22"/>
        </w:rPr>
      </w:pPr>
      <w:r w:rsidRPr="00612732">
        <w:rPr>
          <w:sz w:val="22"/>
          <w:szCs w:val="22"/>
        </w:rPr>
        <w:t>2. Use of non-programmable scientific calculator is allowed.</w:t>
      </w:r>
    </w:p>
    <w:p w:rsidR="00ED2572" w:rsidRPr="00612732" w:rsidRDefault="00ED2572" w:rsidP="00612732">
      <w:pPr>
        <w:pStyle w:val="Title"/>
        <w:spacing w:line="276" w:lineRule="auto"/>
        <w:jc w:val="both"/>
        <w:rPr>
          <w:b w:val="0"/>
          <w:bCs w:val="0"/>
          <w:sz w:val="22"/>
          <w:szCs w:val="22"/>
          <w:u w:val="none"/>
        </w:rPr>
      </w:pPr>
    </w:p>
    <w:p w:rsidR="00ED2572" w:rsidRPr="00612732" w:rsidRDefault="00612732" w:rsidP="00612732">
      <w:pPr>
        <w:pStyle w:val="Title"/>
        <w:spacing w:line="276" w:lineRule="auto"/>
        <w:rPr>
          <w:sz w:val="22"/>
          <w:szCs w:val="22"/>
          <w:u w:val="none"/>
        </w:rPr>
      </w:pPr>
      <w:r w:rsidRPr="00612732">
        <w:rPr>
          <w:sz w:val="22"/>
          <w:szCs w:val="22"/>
          <w:u w:val="none"/>
        </w:rPr>
        <w:t>SECTION</w:t>
      </w:r>
      <w:r w:rsidR="00ED2572" w:rsidRPr="00612732">
        <w:rPr>
          <w:sz w:val="22"/>
          <w:szCs w:val="22"/>
          <w:u w:val="none"/>
        </w:rPr>
        <w:t xml:space="preserve"> A</w:t>
      </w:r>
    </w:p>
    <w:p w:rsidR="00ED2572" w:rsidRPr="00612732" w:rsidRDefault="00612732" w:rsidP="00612732">
      <w:pPr>
        <w:autoSpaceDE w:val="0"/>
        <w:autoSpaceDN w:val="0"/>
        <w:adjustRightInd w:val="0"/>
        <w:spacing w:line="276" w:lineRule="auto"/>
        <w:jc w:val="both"/>
        <w:rPr>
          <w:sz w:val="22"/>
          <w:szCs w:val="22"/>
        </w:rPr>
      </w:pPr>
      <w:r>
        <w:rPr>
          <w:b/>
          <w:bCs/>
          <w:sz w:val="22"/>
          <w:szCs w:val="22"/>
        </w:rPr>
        <w:t>Assembling a</w:t>
      </w:r>
      <w:r w:rsidRPr="00612732">
        <w:rPr>
          <w:b/>
          <w:bCs/>
          <w:sz w:val="22"/>
          <w:szCs w:val="22"/>
        </w:rPr>
        <w:t xml:space="preserve"> Personal Computer</w:t>
      </w:r>
      <w:r>
        <w:rPr>
          <w:b/>
          <w:bCs/>
          <w:sz w:val="22"/>
          <w:szCs w:val="22"/>
        </w:rPr>
        <w:t xml:space="preserve">: </w:t>
      </w:r>
      <w:r w:rsidR="00ED2572" w:rsidRPr="00612732">
        <w:rPr>
          <w:sz w:val="22"/>
          <w:szCs w:val="22"/>
        </w:rPr>
        <w:t>Preparation of the Case, Configuration of the Motherboard, Installation of the Processor, Installation of the Memory, Prepare Drives for Installation, Installation of the Floppy Disk Drive, Installation of the Other Drives, Installation of the Motherboard, Connecting Cables to the Motherboard, Installation of the Expansion Cards, Perform the “Smoke Test”, Installation of the Software, Finishing Touches, BIOS /CMOS Setup Program, Various setup Options.</w:t>
      </w:r>
    </w:p>
    <w:p w:rsidR="00ED2572" w:rsidRPr="00612732" w:rsidRDefault="00ED2572" w:rsidP="00612732">
      <w:pPr>
        <w:autoSpaceDE w:val="0"/>
        <w:autoSpaceDN w:val="0"/>
        <w:adjustRightInd w:val="0"/>
        <w:spacing w:line="276" w:lineRule="auto"/>
        <w:jc w:val="both"/>
        <w:rPr>
          <w:sz w:val="22"/>
          <w:szCs w:val="22"/>
        </w:rPr>
      </w:pPr>
      <w:r w:rsidRPr="00612732">
        <w:rPr>
          <w:b/>
          <w:bCs/>
          <w:sz w:val="22"/>
          <w:szCs w:val="22"/>
        </w:rPr>
        <w:t xml:space="preserve">Operating Systems: - </w:t>
      </w:r>
      <w:r w:rsidRPr="00612732">
        <w:rPr>
          <w:sz w:val="22"/>
          <w:szCs w:val="22"/>
        </w:rPr>
        <w:t xml:space="preserve">Introduction to the OS; types of OS. Introduction to Microsoft Windows. </w:t>
      </w:r>
      <w:r w:rsidRPr="00612732">
        <w:rPr>
          <w:b/>
          <w:bCs/>
          <w:sz w:val="22"/>
          <w:szCs w:val="22"/>
        </w:rPr>
        <w:t xml:space="preserve">Windows installation: - </w:t>
      </w:r>
      <w:r w:rsidRPr="00612732">
        <w:rPr>
          <w:sz w:val="22"/>
          <w:szCs w:val="22"/>
        </w:rPr>
        <w:t>Hardware Requirements; Disk Partitions; File System Choices.</w:t>
      </w:r>
    </w:p>
    <w:p w:rsidR="00ED2572" w:rsidRPr="00612732" w:rsidRDefault="00ED2572" w:rsidP="00612732">
      <w:pPr>
        <w:autoSpaceDE w:val="0"/>
        <w:autoSpaceDN w:val="0"/>
        <w:adjustRightInd w:val="0"/>
        <w:spacing w:line="276" w:lineRule="auto"/>
        <w:jc w:val="both"/>
        <w:rPr>
          <w:sz w:val="22"/>
          <w:szCs w:val="22"/>
        </w:rPr>
      </w:pPr>
      <w:r w:rsidRPr="00612732">
        <w:rPr>
          <w:sz w:val="22"/>
          <w:szCs w:val="22"/>
        </w:rPr>
        <w:t xml:space="preserve"> </w:t>
      </w:r>
    </w:p>
    <w:p w:rsidR="00ED2572" w:rsidRPr="00612732" w:rsidRDefault="00612732" w:rsidP="00612732">
      <w:pPr>
        <w:autoSpaceDE w:val="0"/>
        <w:autoSpaceDN w:val="0"/>
        <w:adjustRightInd w:val="0"/>
        <w:spacing w:line="276" w:lineRule="auto"/>
        <w:jc w:val="center"/>
        <w:rPr>
          <w:b/>
          <w:sz w:val="22"/>
          <w:szCs w:val="22"/>
        </w:rPr>
      </w:pPr>
      <w:r w:rsidRPr="00612732">
        <w:rPr>
          <w:b/>
          <w:sz w:val="22"/>
          <w:szCs w:val="22"/>
        </w:rPr>
        <w:t>SECTION</w:t>
      </w:r>
      <w:r w:rsidR="00ED2572" w:rsidRPr="00612732">
        <w:rPr>
          <w:b/>
          <w:sz w:val="22"/>
          <w:szCs w:val="22"/>
        </w:rPr>
        <w:t xml:space="preserve"> B</w:t>
      </w:r>
    </w:p>
    <w:p w:rsidR="00ED2572" w:rsidRPr="00612732" w:rsidRDefault="00ED2572" w:rsidP="00612732">
      <w:pPr>
        <w:autoSpaceDE w:val="0"/>
        <w:autoSpaceDN w:val="0"/>
        <w:adjustRightInd w:val="0"/>
        <w:spacing w:line="276" w:lineRule="auto"/>
        <w:jc w:val="both"/>
        <w:rPr>
          <w:sz w:val="22"/>
          <w:szCs w:val="22"/>
        </w:rPr>
      </w:pPr>
      <w:r w:rsidRPr="00612732">
        <w:rPr>
          <w:b/>
          <w:bCs/>
          <w:sz w:val="22"/>
          <w:szCs w:val="22"/>
        </w:rPr>
        <w:t xml:space="preserve">Installing Windows </w:t>
      </w:r>
      <w:r w:rsidR="00F66BA3" w:rsidRPr="00612732">
        <w:rPr>
          <w:b/>
          <w:bCs/>
          <w:sz w:val="22"/>
          <w:szCs w:val="22"/>
        </w:rPr>
        <w:t xml:space="preserve">Multipoint Server </w:t>
      </w:r>
      <w:r w:rsidR="00551D27" w:rsidRPr="00612732">
        <w:rPr>
          <w:b/>
          <w:bCs/>
          <w:sz w:val="22"/>
          <w:szCs w:val="22"/>
        </w:rPr>
        <w:t>10</w:t>
      </w:r>
      <w:r w:rsidRPr="00612732">
        <w:rPr>
          <w:b/>
          <w:bCs/>
          <w:sz w:val="22"/>
          <w:szCs w:val="22"/>
        </w:rPr>
        <w:t xml:space="preserve">: </w:t>
      </w:r>
      <w:r w:rsidRPr="00612732">
        <w:rPr>
          <w:sz w:val="22"/>
          <w:szCs w:val="22"/>
        </w:rPr>
        <w:t xml:space="preserve">Pre -installation Checks; Setup Methods; The Setup Process; Re-starting the Computer and Finishing the Installation; Setup Failure and Recovery. </w:t>
      </w:r>
    </w:p>
    <w:p w:rsidR="00ED2572" w:rsidRPr="00612732" w:rsidRDefault="00ED2572" w:rsidP="00612732">
      <w:pPr>
        <w:autoSpaceDE w:val="0"/>
        <w:autoSpaceDN w:val="0"/>
        <w:adjustRightInd w:val="0"/>
        <w:spacing w:line="276" w:lineRule="auto"/>
        <w:jc w:val="both"/>
        <w:rPr>
          <w:sz w:val="22"/>
          <w:szCs w:val="22"/>
        </w:rPr>
      </w:pPr>
      <w:r w:rsidRPr="00612732">
        <w:rPr>
          <w:b/>
          <w:bCs/>
          <w:sz w:val="22"/>
          <w:szCs w:val="22"/>
        </w:rPr>
        <w:t xml:space="preserve">System configuration Issues: - </w:t>
      </w:r>
      <w:r w:rsidRPr="00612732">
        <w:rPr>
          <w:sz w:val="22"/>
          <w:szCs w:val="22"/>
        </w:rPr>
        <w:t xml:space="preserve">Upgrading </w:t>
      </w:r>
      <w:r w:rsidR="00551D27" w:rsidRPr="00612732">
        <w:rPr>
          <w:sz w:val="22"/>
          <w:szCs w:val="22"/>
        </w:rPr>
        <w:t>Windows 2010</w:t>
      </w:r>
      <w:r w:rsidRPr="00612732">
        <w:rPr>
          <w:sz w:val="22"/>
          <w:szCs w:val="22"/>
        </w:rPr>
        <w:t xml:space="preserve">, Dual-booting </w:t>
      </w:r>
    </w:p>
    <w:p w:rsidR="00ED2572" w:rsidRPr="00612732" w:rsidRDefault="00ED2572" w:rsidP="00612732">
      <w:pPr>
        <w:autoSpaceDE w:val="0"/>
        <w:autoSpaceDN w:val="0"/>
        <w:adjustRightInd w:val="0"/>
        <w:spacing w:line="276" w:lineRule="auto"/>
        <w:jc w:val="both"/>
        <w:rPr>
          <w:sz w:val="22"/>
          <w:szCs w:val="22"/>
        </w:rPr>
      </w:pPr>
      <w:r w:rsidRPr="00612732">
        <w:rPr>
          <w:b/>
          <w:bCs/>
          <w:sz w:val="22"/>
          <w:szCs w:val="22"/>
        </w:rPr>
        <w:t xml:space="preserve">Post installation system configuration: </w:t>
      </w:r>
      <w:r w:rsidRPr="00612732">
        <w:rPr>
          <w:bCs/>
          <w:sz w:val="22"/>
          <w:szCs w:val="22"/>
        </w:rPr>
        <w:t>Introduction to Control Panel, Installing and Configuring Device Drivers etc.</w:t>
      </w:r>
      <w:r w:rsidR="003F6C78" w:rsidRPr="00612732">
        <w:rPr>
          <w:bCs/>
          <w:sz w:val="22"/>
          <w:szCs w:val="22"/>
        </w:rPr>
        <w:t xml:space="preserve"> </w:t>
      </w:r>
      <w:r w:rsidRPr="00612732">
        <w:rPr>
          <w:bCs/>
          <w:sz w:val="22"/>
          <w:szCs w:val="22"/>
        </w:rPr>
        <w:t xml:space="preserve">Configuring Drivers.- </w:t>
      </w:r>
      <w:r w:rsidRPr="00612732">
        <w:rPr>
          <w:sz w:val="22"/>
          <w:szCs w:val="22"/>
        </w:rPr>
        <w:t>Configuring device Drivers; Plug and Play devices; Installation  of device drivers like Network adapter, printer chipset, VGA etc. Installing application software</w:t>
      </w:r>
    </w:p>
    <w:p w:rsidR="00ED2572" w:rsidRPr="00612732" w:rsidRDefault="00ED2572" w:rsidP="00612732">
      <w:pPr>
        <w:autoSpaceDE w:val="0"/>
        <w:autoSpaceDN w:val="0"/>
        <w:adjustRightInd w:val="0"/>
        <w:spacing w:line="276" w:lineRule="auto"/>
        <w:jc w:val="both"/>
        <w:rPr>
          <w:sz w:val="22"/>
          <w:szCs w:val="22"/>
        </w:rPr>
      </w:pPr>
    </w:p>
    <w:p w:rsidR="00ED2572" w:rsidRPr="00612732" w:rsidRDefault="00ED2572" w:rsidP="00612732">
      <w:pPr>
        <w:spacing w:line="276" w:lineRule="auto"/>
        <w:jc w:val="both"/>
        <w:rPr>
          <w:b/>
          <w:sz w:val="22"/>
          <w:szCs w:val="22"/>
        </w:rPr>
      </w:pPr>
      <w:r w:rsidRPr="00612732">
        <w:rPr>
          <w:b/>
          <w:sz w:val="22"/>
          <w:szCs w:val="22"/>
        </w:rPr>
        <w:t>Reference Books:</w:t>
      </w:r>
    </w:p>
    <w:p w:rsidR="00ED2572" w:rsidRPr="00612732" w:rsidRDefault="005F6844" w:rsidP="00612732">
      <w:pPr>
        <w:numPr>
          <w:ilvl w:val="0"/>
          <w:numId w:val="4"/>
        </w:numPr>
        <w:autoSpaceDE w:val="0"/>
        <w:autoSpaceDN w:val="0"/>
        <w:adjustRightInd w:val="0"/>
        <w:spacing w:line="276" w:lineRule="auto"/>
        <w:jc w:val="both"/>
        <w:rPr>
          <w:sz w:val="22"/>
          <w:szCs w:val="22"/>
        </w:rPr>
      </w:pPr>
      <w:r w:rsidRPr="00612732">
        <w:rPr>
          <w:sz w:val="22"/>
          <w:szCs w:val="22"/>
        </w:rPr>
        <w:t xml:space="preserve">Peter Norton, </w:t>
      </w:r>
      <w:r w:rsidR="00ED2572" w:rsidRPr="00612732">
        <w:rPr>
          <w:sz w:val="22"/>
          <w:szCs w:val="22"/>
        </w:rPr>
        <w:t xml:space="preserve">Inside the PC, </w:t>
      </w:r>
      <w:r w:rsidRPr="00612732">
        <w:rPr>
          <w:sz w:val="22"/>
          <w:szCs w:val="22"/>
        </w:rPr>
        <w:t>PHI Learning.</w:t>
      </w:r>
    </w:p>
    <w:p w:rsidR="00ED2572" w:rsidRPr="00612732" w:rsidRDefault="005F6844" w:rsidP="00612732">
      <w:pPr>
        <w:numPr>
          <w:ilvl w:val="0"/>
          <w:numId w:val="4"/>
        </w:numPr>
        <w:autoSpaceDE w:val="0"/>
        <w:autoSpaceDN w:val="0"/>
        <w:adjustRightInd w:val="0"/>
        <w:spacing w:line="276" w:lineRule="auto"/>
        <w:jc w:val="both"/>
        <w:rPr>
          <w:sz w:val="22"/>
          <w:szCs w:val="22"/>
        </w:rPr>
      </w:pPr>
      <w:r w:rsidRPr="00612732">
        <w:rPr>
          <w:sz w:val="22"/>
          <w:szCs w:val="22"/>
        </w:rPr>
        <w:t xml:space="preserve">Scott Mueller, </w:t>
      </w:r>
      <w:r w:rsidR="00ED2572" w:rsidRPr="00612732">
        <w:rPr>
          <w:sz w:val="22"/>
          <w:szCs w:val="22"/>
        </w:rPr>
        <w:t xml:space="preserve">Upgrading and Repairing PC, </w:t>
      </w:r>
      <w:r w:rsidRPr="00612732">
        <w:rPr>
          <w:sz w:val="22"/>
          <w:szCs w:val="22"/>
        </w:rPr>
        <w:t>PHI Learning.</w:t>
      </w:r>
    </w:p>
    <w:p w:rsidR="00ED2572" w:rsidRPr="00612732" w:rsidRDefault="005F6844" w:rsidP="00612732">
      <w:pPr>
        <w:numPr>
          <w:ilvl w:val="0"/>
          <w:numId w:val="4"/>
        </w:numPr>
        <w:spacing w:line="276" w:lineRule="auto"/>
        <w:jc w:val="both"/>
        <w:rPr>
          <w:sz w:val="22"/>
          <w:szCs w:val="22"/>
        </w:rPr>
      </w:pPr>
      <w:r w:rsidRPr="00612732">
        <w:rPr>
          <w:sz w:val="22"/>
          <w:szCs w:val="22"/>
        </w:rPr>
        <w:t xml:space="preserve">Mark Minasi, </w:t>
      </w:r>
      <w:r w:rsidR="00FC5F8E" w:rsidRPr="00612732">
        <w:rPr>
          <w:sz w:val="22"/>
          <w:szCs w:val="22"/>
        </w:rPr>
        <w:t>Complete PC U</w:t>
      </w:r>
      <w:r w:rsidR="00ED2572" w:rsidRPr="00612732">
        <w:rPr>
          <w:sz w:val="22"/>
          <w:szCs w:val="22"/>
        </w:rPr>
        <w:t xml:space="preserve">pgrade and </w:t>
      </w:r>
      <w:r w:rsidR="00FC5F8E" w:rsidRPr="00612732">
        <w:rPr>
          <w:sz w:val="22"/>
          <w:szCs w:val="22"/>
        </w:rPr>
        <w:t>M</w:t>
      </w:r>
      <w:r w:rsidRPr="00612732">
        <w:rPr>
          <w:sz w:val="22"/>
          <w:szCs w:val="22"/>
        </w:rPr>
        <w:t xml:space="preserve">aintenance </w:t>
      </w:r>
      <w:r w:rsidR="00FC5F8E" w:rsidRPr="00612732">
        <w:rPr>
          <w:sz w:val="22"/>
          <w:szCs w:val="22"/>
        </w:rPr>
        <w:t>G</w:t>
      </w:r>
      <w:r w:rsidRPr="00612732">
        <w:rPr>
          <w:sz w:val="22"/>
          <w:szCs w:val="22"/>
        </w:rPr>
        <w:t xml:space="preserve">uide, </w:t>
      </w:r>
      <w:r w:rsidR="00ED2572" w:rsidRPr="00612732">
        <w:rPr>
          <w:sz w:val="22"/>
          <w:szCs w:val="22"/>
        </w:rPr>
        <w:t>BPB</w:t>
      </w:r>
      <w:r w:rsidR="006538A0" w:rsidRPr="00612732">
        <w:rPr>
          <w:sz w:val="22"/>
          <w:szCs w:val="22"/>
        </w:rPr>
        <w:t xml:space="preserve"> </w:t>
      </w:r>
      <w:r w:rsidR="00F82F9B" w:rsidRPr="00612732">
        <w:rPr>
          <w:sz w:val="22"/>
          <w:szCs w:val="22"/>
        </w:rPr>
        <w:t>Publications</w:t>
      </w:r>
      <w:r w:rsidR="006538A0" w:rsidRPr="00612732">
        <w:rPr>
          <w:sz w:val="22"/>
          <w:szCs w:val="22"/>
        </w:rPr>
        <w:t>.</w:t>
      </w:r>
    </w:p>
    <w:p w:rsidR="00ED2572" w:rsidRPr="00612732" w:rsidRDefault="00ED2572" w:rsidP="00612732">
      <w:pPr>
        <w:spacing w:line="276" w:lineRule="auto"/>
        <w:jc w:val="both"/>
        <w:rPr>
          <w:sz w:val="22"/>
          <w:szCs w:val="22"/>
        </w:rPr>
      </w:pPr>
    </w:p>
    <w:p w:rsidR="00ED2572" w:rsidRPr="00612732" w:rsidRDefault="00ED2572" w:rsidP="00612732">
      <w:pPr>
        <w:autoSpaceDE w:val="0"/>
        <w:autoSpaceDN w:val="0"/>
        <w:adjustRightInd w:val="0"/>
        <w:spacing w:line="276" w:lineRule="auto"/>
        <w:jc w:val="both"/>
        <w:rPr>
          <w:b/>
          <w:sz w:val="22"/>
          <w:szCs w:val="22"/>
        </w:rPr>
      </w:pPr>
    </w:p>
    <w:p w:rsidR="00612732" w:rsidRDefault="00612732">
      <w:pPr>
        <w:rPr>
          <w:b/>
          <w:sz w:val="22"/>
          <w:szCs w:val="22"/>
        </w:rPr>
      </w:pPr>
      <w:r>
        <w:rPr>
          <w:b/>
          <w:sz w:val="22"/>
          <w:szCs w:val="22"/>
        </w:rPr>
        <w:br w:type="page"/>
      </w:r>
    </w:p>
    <w:p w:rsidR="00ED2572" w:rsidRPr="00612732" w:rsidRDefault="00ED2572" w:rsidP="00612732">
      <w:pPr>
        <w:pStyle w:val="BodyText"/>
        <w:spacing w:line="276" w:lineRule="auto"/>
        <w:rPr>
          <w:bCs w:val="0"/>
          <w:sz w:val="22"/>
          <w:szCs w:val="22"/>
        </w:rPr>
      </w:pPr>
      <w:r w:rsidRPr="00612732">
        <w:rPr>
          <w:bCs w:val="0"/>
          <w:sz w:val="22"/>
          <w:szCs w:val="22"/>
        </w:rPr>
        <w:lastRenderedPageBreak/>
        <w:t>Paper B: Practical Based on Paper A</w:t>
      </w:r>
    </w:p>
    <w:p w:rsidR="00ED2572" w:rsidRPr="00612732" w:rsidRDefault="00ED2572" w:rsidP="00612732">
      <w:pPr>
        <w:pStyle w:val="BodyText"/>
        <w:spacing w:line="276" w:lineRule="auto"/>
        <w:jc w:val="center"/>
        <w:rPr>
          <w:i/>
          <w:iCs/>
          <w:sz w:val="22"/>
          <w:szCs w:val="22"/>
        </w:rPr>
      </w:pPr>
    </w:p>
    <w:p w:rsidR="00ED2572" w:rsidRPr="00612732" w:rsidRDefault="00ED2572" w:rsidP="00612732">
      <w:pPr>
        <w:pStyle w:val="BodyText"/>
        <w:spacing w:line="276" w:lineRule="auto"/>
        <w:jc w:val="both"/>
        <w:rPr>
          <w:iCs/>
          <w:sz w:val="22"/>
          <w:szCs w:val="22"/>
        </w:rPr>
      </w:pPr>
      <w:r w:rsidRPr="00612732">
        <w:rPr>
          <w:iCs/>
          <w:sz w:val="22"/>
          <w:szCs w:val="22"/>
        </w:rPr>
        <w:t>Max Time: 2 Hours</w:t>
      </w:r>
      <w:r w:rsidRPr="00612732">
        <w:rPr>
          <w:iCs/>
          <w:sz w:val="22"/>
          <w:szCs w:val="22"/>
        </w:rPr>
        <w:tab/>
      </w:r>
      <w:r w:rsidRPr="00612732">
        <w:rPr>
          <w:iCs/>
          <w:sz w:val="22"/>
          <w:szCs w:val="22"/>
        </w:rPr>
        <w:tab/>
      </w:r>
      <w:r w:rsidRPr="00612732">
        <w:rPr>
          <w:iCs/>
          <w:sz w:val="22"/>
          <w:szCs w:val="22"/>
        </w:rPr>
        <w:tab/>
      </w:r>
      <w:r w:rsidRPr="00612732">
        <w:rPr>
          <w:iCs/>
          <w:sz w:val="22"/>
          <w:szCs w:val="22"/>
        </w:rPr>
        <w:tab/>
      </w:r>
      <w:r w:rsidRPr="00612732">
        <w:rPr>
          <w:iCs/>
          <w:sz w:val="22"/>
          <w:szCs w:val="22"/>
        </w:rPr>
        <w:tab/>
      </w:r>
      <w:r w:rsidRPr="00612732">
        <w:rPr>
          <w:iCs/>
          <w:sz w:val="22"/>
          <w:szCs w:val="22"/>
        </w:rPr>
        <w:tab/>
      </w:r>
      <w:r w:rsidR="00587CD6" w:rsidRPr="00612732">
        <w:rPr>
          <w:iCs/>
          <w:sz w:val="22"/>
          <w:szCs w:val="22"/>
        </w:rPr>
        <w:t xml:space="preserve">          </w:t>
      </w:r>
      <w:r w:rsidR="003849A1" w:rsidRPr="00612732">
        <w:rPr>
          <w:iCs/>
          <w:sz w:val="22"/>
          <w:szCs w:val="22"/>
        </w:rPr>
        <w:t xml:space="preserve">Max Marks: </w:t>
      </w:r>
      <w:r w:rsidRPr="00612732">
        <w:rPr>
          <w:iCs/>
          <w:sz w:val="22"/>
          <w:szCs w:val="22"/>
        </w:rPr>
        <w:t>40</w:t>
      </w:r>
    </w:p>
    <w:p w:rsidR="00ED2572" w:rsidRPr="00612732" w:rsidRDefault="00ED2572" w:rsidP="00612732">
      <w:pPr>
        <w:pStyle w:val="BodyText"/>
        <w:spacing w:line="276" w:lineRule="auto"/>
        <w:jc w:val="both"/>
        <w:rPr>
          <w:iCs/>
          <w:sz w:val="22"/>
          <w:szCs w:val="22"/>
        </w:rPr>
      </w:pPr>
      <w:r w:rsidRPr="00612732">
        <w:rPr>
          <w:iCs/>
          <w:sz w:val="22"/>
          <w:szCs w:val="22"/>
        </w:rPr>
        <w:t>Practical units to be conducted: 40-60Hrs</w:t>
      </w:r>
      <w:r w:rsidRPr="00612732">
        <w:rPr>
          <w:iCs/>
          <w:sz w:val="22"/>
          <w:szCs w:val="22"/>
        </w:rPr>
        <w:tab/>
      </w:r>
      <w:r w:rsidRPr="00612732">
        <w:rPr>
          <w:iCs/>
          <w:sz w:val="22"/>
          <w:szCs w:val="22"/>
        </w:rPr>
        <w:tab/>
      </w:r>
      <w:r w:rsidR="00587CD6" w:rsidRPr="00612732">
        <w:rPr>
          <w:iCs/>
          <w:sz w:val="22"/>
          <w:szCs w:val="22"/>
        </w:rPr>
        <w:t xml:space="preserve">                        </w:t>
      </w:r>
      <w:r w:rsidRPr="00612732">
        <w:rPr>
          <w:iCs/>
          <w:sz w:val="22"/>
          <w:szCs w:val="22"/>
        </w:rPr>
        <w:t>Minimum Pass Marks</w:t>
      </w:r>
      <w:r w:rsidR="003849A1" w:rsidRPr="00612732">
        <w:rPr>
          <w:iCs/>
          <w:sz w:val="22"/>
          <w:szCs w:val="22"/>
        </w:rPr>
        <w:t>:</w:t>
      </w:r>
      <w:r w:rsidRPr="00612732">
        <w:rPr>
          <w:iCs/>
          <w:sz w:val="22"/>
          <w:szCs w:val="22"/>
        </w:rPr>
        <w:t xml:space="preserve"> 35%</w:t>
      </w:r>
    </w:p>
    <w:p w:rsidR="00ED2572" w:rsidRPr="00612732" w:rsidRDefault="00ED2572" w:rsidP="00612732">
      <w:pPr>
        <w:autoSpaceDE w:val="0"/>
        <w:autoSpaceDN w:val="0"/>
        <w:adjustRightInd w:val="0"/>
        <w:spacing w:line="276" w:lineRule="auto"/>
        <w:jc w:val="both"/>
        <w:rPr>
          <w:b/>
          <w:sz w:val="22"/>
          <w:szCs w:val="22"/>
        </w:rPr>
      </w:pPr>
    </w:p>
    <w:p w:rsidR="00ED2572" w:rsidRPr="00612732" w:rsidRDefault="00ED2572" w:rsidP="00612732">
      <w:pPr>
        <w:spacing w:line="276" w:lineRule="auto"/>
        <w:jc w:val="both"/>
        <w:rPr>
          <w:sz w:val="22"/>
          <w:szCs w:val="22"/>
        </w:rPr>
      </w:pPr>
      <w:r w:rsidRPr="00612732">
        <w:rPr>
          <w:sz w:val="22"/>
          <w:szCs w:val="22"/>
        </w:rPr>
        <w:tab/>
        <w:t xml:space="preserve">The break up of marks for  the practical will be as under : </w:t>
      </w:r>
    </w:p>
    <w:p w:rsidR="00ED2572" w:rsidRPr="00612732" w:rsidRDefault="00ED2572" w:rsidP="00612732">
      <w:pPr>
        <w:spacing w:line="276" w:lineRule="auto"/>
        <w:jc w:val="both"/>
        <w:rPr>
          <w:sz w:val="22"/>
          <w:szCs w:val="22"/>
        </w:rPr>
      </w:pPr>
    </w:p>
    <w:p w:rsidR="00ED2572" w:rsidRPr="00612732" w:rsidRDefault="00ED2572" w:rsidP="00612732">
      <w:pPr>
        <w:spacing w:line="276" w:lineRule="auto"/>
        <w:jc w:val="both"/>
        <w:rPr>
          <w:sz w:val="22"/>
          <w:szCs w:val="22"/>
        </w:rPr>
      </w:pPr>
      <w:r w:rsidRPr="00612732">
        <w:rPr>
          <w:sz w:val="22"/>
          <w:szCs w:val="22"/>
        </w:rPr>
        <w:tab/>
        <w:t>Lab Record</w:t>
      </w:r>
      <w:r w:rsidRPr="00612732">
        <w:rPr>
          <w:sz w:val="22"/>
          <w:szCs w:val="22"/>
        </w:rPr>
        <w:tab/>
      </w:r>
      <w:r w:rsidRPr="00612732">
        <w:rPr>
          <w:sz w:val="22"/>
          <w:szCs w:val="22"/>
        </w:rPr>
        <w:tab/>
      </w:r>
      <w:r w:rsidRPr="00612732">
        <w:rPr>
          <w:sz w:val="22"/>
          <w:szCs w:val="22"/>
        </w:rPr>
        <w:tab/>
        <w:t xml:space="preserve">: </w:t>
      </w:r>
      <w:r w:rsidRPr="00612732">
        <w:rPr>
          <w:sz w:val="22"/>
          <w:szCs w:val="22"/>
        </w:rPr>
        <w:tab/>
        <w:t>05 Marks</w:t>
      </w:r>
    </w:p>
    <w:p w:rsidR="00ED2572" w:rsidRPr="00612732" w:rsidRDefault="00ED2572" w:rsidP="00612732">
      <w:pPr>
        <w:spacing w:line="276" w:lineRule="auto"/>
        <w:jc w:val="both"/>
        <w:rPr>
          <w:sz w:val="22"/>
          <w:szCs w:val="22"/>
        </w:rPr>
      </w:pPr>
      <w:r w:rsidRPr="00612732">
        <w:rPr>
          <w:sz w:val="22"/>
          <w:szCs w:val="22"/>
        </w:rPr>
        <w:tab/>
        <w:t>Viva Voce</w:t>
      </w:r>
      <w:r w:rsidRPr="00612732">
        <w:rPr>
          <w:sz w:val="22"/>
          <w:szCs w:val="22"/>
        </w:rPr>
        <w:tab/>
      </w:r>
      <w:r w:rsidRPr="00612732">
        <w:rPr>
          <w:sz w:val="22"/>
          <w:szCs w:val="22"/>
        </w:rPr>
        <w:tab/>
      </w:r>
      <w:r w:rsidRPr="00612732">
        <w:rPr>
          <w:sz w:val="22"/>
          <w:szCs w:val="22"/>
        </w:rPr>
        <w:tab/>
        <w:t xml:space="preserve">: </w:t>
      </w:r>
      <w:r w:rsidRPr="00612732">
        <w:rPr>
          <w:sz w:val="22"/>
          <w:szCs w:val="22"/>
        </w:rPr>
        <w:tab/>
        <w:t>10 Marks</w:t>
      </w:r>
    </w:p>
    <w:p w:rsidR="00ED2572" w:rsidRPr="00612732" w:rsidRDefault="00ED2572" w:rsidP="00612732">
      <w:pPr>
        <w:spacing w:line="276" w:lineRule="auto"/>
        <w:jc w:val="both"/>
        <w:rPr>
          <w:sz w:val="22"/>
          <w:szCs w:val="22"/>
        </w:rPr>
      </w:pPr>
      <w:r w:rsidRPr="00612732">
        <w:rPr>
          <w:sz w:val="22"/>
          <w:szCs w:val="22"/>
        </w:rPr>
        <w:tab/>
        <w:t>Practical Setup/Experiment</w:t>
      </w:r>
      <w:r w:rsidRPr="00612732">
        <w:rPr>
          <w:sz w:val="22"/>
          <w:szCs w:val="22"/>
        </w:rPr>
        <w:tab/>
        <w:t xml:space="preserve">: </w:t>
      </w:r>
      <w:r w:rsidRPr="00612732">
        <w:rPr>
          <w:sz w:val="22"/>
          <w:szCs w:val="22"/>
        </w:rPr>
        <w:tab/>
        <w:t>25 Marks</w:t>
      </w:r>
    </w:p>
    <w:p w:rsidR="00AA56FB" w:rsidRPr="00612732" w:rsidRDefault="00AA56FB" w:rsidP="00612732">
      <w:pPr>
        <w:pStyle w:val="Title"/>
        <w:spacing w:line="276" w:lineRule="auto"/>
        <w:jc w:val="both"/>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rPr>
          <w:sz w:val="22"/>
          <w:szCs w:val="22"/>
          <w:u w:val="none"/>
        </w:rPr>
      </w:pPr>
    </w:p>
    <w:p w:rsidR="00AA56FB" w:rsidRPr="00612732" w:rsidRDefault="00AA56FB" w:rsidP="00612732">
      <w:pPr>
        <w:pStyle w:val="Title"/>
        <w:spacing w:line="276" w:lineRule="auto"/>
        <w:jc w:val="left"/>
        <w:rPr>
          <w:sz w:val="22"/>
          <w:szCs w:val="22"/>
          <w:u w:val="none"/>
        </w:rPr>
      </w:pPr>
    </w:p>
    <w:sectPr w:rsidR="00AA56FB" w:rsidRPr="00612732" w:rsidSect="00612732">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07" w:rsidRDefault="00AE2807" w:rsidP="00AA4A22">
      <w:r>
        <w:separator/>
      </w:r>
    </w:p>
  </w:endnote>
  <w:endnote w:type="continuationSeparator" w:id="0">
    <w:p w:rsidR="00AE2807" w:rsidRDefault="00AE2807" w:rsidP="00AA4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22" w:rsidRDefault="00AA4A22" w:rsidP="00226F06">
    <w:pPr>
      <w:pStyle w:val="Footer"/>
    </w:pPr>
  </w:p>
  <w:p w:rsidR="00AA4A22" w:rsidRDefault="00AA4A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07" w:rsidRDefault="00AE2807" w:rsidP="00AA4A22">
      <w:r>
        <w:separator/>
      </w:r>
    </w:p>
  </w:footnote>
  <w:footnote w:type="continuationSeparator" w:id="0">
    <w:p w:rsidR="00AE2807" w:rsidRDefault="00AE2807" w:rsidP="00AA4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751CC"/>
    <w:multiLevelType w:val="hybridMultilevel"/>
    <w:tmpl w:val="F4389844"/>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35010E"/>
    <w:multiLevelType w:val="hybridMultilevel"/>
    <w:tmpl w:val="627ED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B87ED1"/>
    <w:multiLevelType w:val="hybridMultilevel"/>
    <w:tmpl w:val="F320B86E"/>
    <w:lvl w:ilvl="0" w:tplc="CEEE21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85DA2"/>
    <w:rsid w:val="000023D8"/>
    <w:rsid w:val="000139B1"/>
    <w:rsid w:val="00020892"/>
    <w:rsid w:val="00032928"/>
    <w:rsid w:val="000371D0"/>
    <w:rsid w:val="00077B85"/>
    <w:rsid w:val="00094C31"/>
    <w:rsid w:val="000C5A0C"/>
    <w:rsid w:val="00126D86"/>
    <w:rsid w:val="001E0F45"/>
    <w:rsid w:val="001F1549"/>
    <w:rsid w:val="001F31B0"/>
    <w:rsid w:val="00215181"/>
    <w:rsid w:val="00226F06"/>
    <w:rsid w:val="00244F5E"/>
    <w:rsid w:val="00253427"/>
    <w:rsid w:val="00265546"/>
    <w:rsid w:val="00265DC7"/>
    <w:rsid w:val="002B0836"/>
    <w:rsid w:val="002D6E89"/>
    <w:rsid w:val="002E53E9"/>
    <w:rsid w:val="00354453"/>
    <w:rsid w:val="00362343"/>
    <w:rsid w:val="00375D11"/>
    <w:rsid w:val="003849A1"/>
    <w:rsid w:val="003A7E03"/>
    <w:rsid w:val="003D5EFC"/>
    <w:rsid w:val="003E4C0A"/>
    <w:rsid w:val="003F6C78"/>
    <w:rsid w:val="00403C3B"/>
    <w:rsid w:val="00406097"/>
    <w:rsid w:val="00423DD8"/>
    <w:rsid w:val="00463A28"/>
    <w:rsid w:val="004D0CEF"/>
    <w:rsid w:val="004D1D54"/>
    <w:rsid w:val="004E291D"/>
    <w:rsid w:val="00515C88"/>
    <w:rsid w:val="00525E81"/>
    <w:rsid w:val="005308BE"/>
    <w:rsid w:val="00551D27"/>
    <w:rsid w:val="00553C49"/>
    <w:rsid w:val="00570F39"/>
    <w:rsid w:val="00585972"/>
    <w:rsid w:val="00585DA2"/>
    <w:rsid w:val="00587CD6"/>
    <w:rsid w:val="005902D8"/>
    <w:rsid w:val="005931B6"/>
    <w:rsid w:val="005A193F"/>
    <w:rsid w:val="005D1C58"/>
    <w:rsid w:val="005F18EE"/>
    <w:rsid w:val="005F6844"/>
    <w:rsid w:val="00612732"/>
    <w:rsid w:val="00647A0B"/>
    <w:rsid w:val="006538A0"/>
    <w:rsid w:val="0066302D"/>
    <w:rsid w:val="00674673"/>
    <w:rsid w:val="00685B16"/>
    <w:rsid w:val="006F3710"/>
    <w:rsid w:val="00761011"/>
    <w:rsid w:val="00796FFD"/>
    <w:rsid w:val="007D3824"/>
    <w:rsid w:val="007D5D47"/>
    <w:rsid w:val="0081380F"/>
    <w:rsid w:val="00850CA4"/>
    <w:rsid w:val="00872058"/>
    <w:rsid w:val="008863E9"/>
    <w:rsid w:val="008867AA"/>
    <w:rsid w:val="00893339"/>
    <w:rsid w:val="008A4910"/>
    <w:rsid w:val="008A5329"/>
    <w:rsid w:val="008E390F"/>
    <w:rsid w:val="008F0CCE"/>
    <w:rsid w:val="00902D31"/>
    <w:rsid w:val="0090358D"/>
    <w:rsid w:val="00913A79"/>
    <w:rsid w:val="009933D0"/>
    <w:rsid w:val="009938C2"/>
    <w:rsid w:val="00996407"/>
    <w:rsid w:val="009B253C"/>
    <w:rsid w:val="009C2E9A"/>
    <w:rsid w:val="009D46D8"/>
    <w:rsid w:val="009E0E56"/>
    <w:rsid w:val="009F6A99"/>
    <w:rsid w:val="00A24147"/>
    <w:rsid w:val="00A2594A"/>
    <w:rsid w:val="00A4123B"/>
    <w:rsid w:val="00A556B3"/>
    <w:rsid w:val="00A6027E"/>
    <w:rsid w:val="00AA4A22"/>
    <w:rsid w:val="00AA56FB"/>
    <w:rsid w:val="00AD36B1"/>
    <w:rsid w:val="00AE2807"/>
    <w:rsid w:val="00AF524D"/>
    <w:rsid w:val="00B215A4"/>
    <w:rsid w:val="00B4215F"/>
    <w:rsid w:val="00B90184"/>
    <w:rsid w:val="00BB1028"/>
    <w:rsid w:val="00C23741"/>
    <w:rsid w:val="00C266D2"/>
    <w:rsid w:val="00C451F9"/>
    <w:rsid w:val="00C61059"/>
    <w:rsid w:val="00C62C68"/>
    <w:rsid w:val="00CB717F"/>
    <w:rsid w:val="00CE680F"/>
    <w:rsid w:val="00D01357"/>
    <w:rsid w:val="00D51B19"/>
    <w:rsid w:val="00DA53E8"/>
    <w:rsid w:val="00DE7BCD"/>
    <w:rsid w:val="00DF3A00"/>
    <w:rsid w:val="00DF3C2F"/>
    <w:rsid w:val="00E05092"/>
    <w:rsid w:val="00E1515D"/>
    <w:rsid w:val="00E15344"/>
    <w:rsid w:val="00E521E9"/>
    <w:rsid w:val="00E633E2"/>
    <w:rsid w:val="00EC7F4C"/>
    <w:rsid w:val="00ED2572"/>
    <w:rsid w:val="00F66BA3"/>
    <w:rsid w:val="00F82F9B"/>
    <w:rsid w:val="00F92756"/>
    <w:rsid w:val="00FA28A8"/>
    <w:rsid w:val="00FB63AA"/>
    <w:rsid w:val="00FC5F8E"/>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DA2"/>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5DA2"/>
    <w:pPr>
      <w:jc w:val="center"/>
    </w:pPr>
    <w:rPr>
      <w:b/>
      <w:bCs/>
      <w:sz w:val="32"/>
      <w:u w:val="single"/>
    </w:rPr>
  </w:style>
  <w:style w:type="paragraph" w:styleId="BodyText">
    <w:name w:val="Body Text"/>
    <w:basedOn w:val="Normal"/>
    <w:link w:val="BodyTextChar"/>
    <w:rsid w:val="00585DA2"/>
    <w:pPr>
      <w:widowControl w:val="0"/>
      <w:autoSpaceDE w:val="0"/>
      <w:autoSpaceDN w:val="0"/>
      <w:adjustRightInd w:val="0"/>
      <w:spacing w:line="373" w:lineRule="exact"/>
    </w:pPr>
    <w:rPr>
      <w:b/>
      <w:bCs/>
      <w:color w:val="000000"/>
    </w:rPr>
  </w:style>
  <w:style w:type="table" w:styleId="TableGrid">
    <w:name w:val="Table Grid"/>
    <w:basedOn w:val="TableNormal"/>
    <w:rsid w:val="00E52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ED2572"/>
    <w:rPr>
      <w:b/>
      <w:bCs/>
      <w:sz w:val="32"/>
      <w:szCs w:val="24"/>
      <w:u w:val="single"/>
    </w:rPr>
  </w:style>
  <w:style w:type="character" w:customStyle="1" w:styleId="BodyTextChar">
    <w:name w:val="Body Text Char"/>
    <w:basedOn w:val="DefaultParagraphFont"/>
    <w:link w:val="BodyText"/>
    <w:rsid w:val="00ED2572"/>
    <w:rPr>
      <w:b/>
      <w:bCs/>
      <w:color w:val="000000"/>
      <w:sz w:val="24"/>
      <w:szCs w:val="24"/>
    </w:rPr>
  </w:style>
  <w:style w:type="paragraph" w:styleId="Header">
    <w:name w:val="header"/>
    <w:basedOn w:val="Normal"/>
    <w:link w:val="HeaderChar"/>
    <w:rsid w:val="00AA4A22"/>
    <w:pPr>
      <w:tabs>
        <w:tab w:val="center" w:pos="4513"/>
        <w:tab w:val="right" w:pos="9026"/>
      </w:tabs>
    </w:pPr>
  </w:style>
  <w:style w:type="character" w:customStyle="1" w:styleId="HeaderChar">
    <w:name w:val="Header Char"/>
    <w:basedOn w:val="DefaultParagraphFont"/>
    <w:link w:val="Header"/>
    <w:rsid w:val="00AA4A22"/>
    <w:rPr>
      <w:sz w:val="24"/>
      <w:szCs w:val="24"/>
      <w:lang w:val="en-US" w:eastAsia="en-US" w:bidi="ar-SA"/>
    </w:rPr>
  </w:style>
  <w:style w:type="paragraph" w:styleId="Footer">
    <w:name w:val="footer"/>
    <w:basedOn w:val="Normal"/>
    <w:link w:val="FooterChar"/>
    <w:uiPriority w:val="99"/>
    <w:rsid w:val="00AA4A22"/>
    <w:pPr>
      <w:tabs>
        <w:tab w:val="center" w:pos="4513"/>
        <w:tab w:val="right" w:pos="9026"/>
      </w:tabs>
    </w:pPr>
  </w:style>
  <w:style w:type="character" w:customStyle="1" w:styleId="FooterChar">
    <w:name w:val="Footer Char"/>
    <w:basedOn w:val="DefaultParagraphFont"/>
    <w:link w:val="Footer"/>
    <w:uiPriority w:val="99"/>
    <w:rsid w:val="00AA4A2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06418791">
      <w:bodyDiv w:val="1"/>
      <w:marLeft w:val="0"/>
      <w:marRight w:val="0"/>
      <w:marTop w:val="0"/>
      <w:marBottom w:val="0"/>
      <w:divBdr>
        <w:top w:val="none" w:sz="0" w:space="0" w:color="auto"/>
        <w:left w:val="none" w:sz="0" w:space="0" w:color="auto"/>
        <w:bottom w:val="none" w:sz="0" w:space="0" w:color="auto"/>
        <w:right w:val="none" w:sz="0" w:space="0" w:color="auto"/>
      </w:divBdr>
    </w:div>
    <w:div w:id="472795786">
      <w:bodyDiv w:val="1"/>
      <w:marLeft w:val="0"/>
      <w:marRight w:val="0"/>
      <w:marTop w:val="0"/>
      <w:marBottom w:val="0"/>
      <w:divBdr>
        <w:top w:val="none" w:sz="0" w:space="0" w:color="auto"/>
        <w:left w:val="none" w:sz="0" w:space="0" w:color="auto"/>
        <w:bottom w:val="none" w:sz="0" w:space="0" w:color="auto"/>
        <w:right w:val="none" w:sz="0" w:space="0" w:color="auto"/>
      </w:divBdr>
    </w:div>
    <w:div w:id="798450509">
      <w:bodyDiv w:val="1"/>
      <w:marLeft w:val="0"/>
      <w:marRight w:val="0"/>
      <w:marTop w:val="0"/>
      <w:marBottom w:val="0"/>
      <w:divBdr>
        <w:top w:val="none" w:sz="0" w:space="0" w:color="auto"/>
        <w:left w:val="none" w:sz="0" w:space="0" w:color="auto"/>
        <w:bottom w:val="none" w:sz="0" w:space="0" w:color="auto"/>
        <w:right w:val="none" w:sz="0" w:space="0" w:color="auto"/>
      </w:divBdr>
    </w:div>
    <w:div w:id="212804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Add-on Certificate Course in Computer Hardware and Networking</vt:lpstr>
    </vt:vector>
  </TitlesOfParts>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Add-on Certificate Course in Computer Hardware and Networking</dc:title>
  <dc:creator>DCS</dc:creator>
  <cp:lastModifiedBy>user</cp:lastModifiedBy>
  <cp:revision>2</cp:revision>
  <cp:lastPrinted>2017-02-07T05:52:00Z</cp:lastPrinted>
  <dcterms:created xsi:type="dcterms:W3CDTF">2018-05-16T06:56:00Z</dcterms:created>
  <dcterms:modified xsi:type="dcterms:W3CDTF">2018-05-16T06:56:00Z</dcterms:modified>
</cp:coreProperties>
</file>